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553A0" w:rsidRDefault="007553A0" w:rsidP="00260A5B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Экск</w:t>
      </w:r>
      <w:r w:rsidR="00C50F05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урсия под открытым небом.</w:t>
      </w:r>
    </w:p>
    <w:p w:rsidR="007553A0" w:rsidRDefault="007553A0" w:rsidP="00260A5B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7553A0" w:rsidRDefault="00C50F05" w:rsidP="00260A5B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Пояснительная записка</w:t>
      </w:r>
      <w:bookmarkStart w:id="0" w:name="_GoBack"/>
      <w:bookmarkEnd w:id="0"/>
    </w:p>
    <w:p w:rsidR="007553A0" w:rsidRPr="007553A0" w:rsidRDefault="007553A0" w:rsidP="007553A0">
      <w:pPr>
        <w:spacing w:after="0"/>
        <w:ind w:left="-567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    </w:t>
      </w:r>
      <w:r w:rsidRPr="007553A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Экскурсия была разработана на базе музея под открытым небом, расположенного на территории школы. </w:t>
      </w:r>
    </w:p>
    <w:p w:rsidR="007553A0" w:rsidRPr="007553A0" w:rsidRDefault="007553A0" w:rsidP="007553A0">
      <w:pPr>
        <w:spacing w:after="0"/>
        <w:ind w:left="-567" w:right="-284"/>
        <w:jc w:val="both"/>
        <w:rPr>
          <w:rFonts w:ascii="Times New Roman" w:hAnsi="Times New Roman" w:cs="Times New Roman"/>
          <w:color w:val="1E1E1E"/>
          <w:sz w:val="28"/>
          <w:szCs w:val="28"/>
        </w:rPr>
      </w:pPr>
      <w:r w:rsidRPr="007553A0">
        <w:rPr>
          <w:rFonts w:ascii="Times New Roman" w:hAnsi="Times New Roman" w:cs="Times New Roman"/>
          <w:color w:val="000000"/>
          <w:sz w:val="28"/>
          <w:szCs w:val="28"/>
        </w:rPr>
        <w:t xml:space="preserve">            </w:t>
      </w:r>
      <w:r>
        <w:rPr>
          <w:rFonts w:ascii="Times New Roman" w:hAnsi="Times New Roman" w:cs="Times New Roman"/>
          <w:color w:val="000000"/>
          <w:sz w:val="28"/>
          <w:szCs w:val="28"/>
        </w:rPr>
        <w:t>В настоящее время</w:t>
      </w:r>
      <w:r w:rsidRPr="007553A0">
        <w:rPr>
          <w:rFonts w:ascii="Times New Roman" w:hAnsi="Times New Roman" w:cs="Times New Roman"/>
          <w:color w:val="000000"/>
          <w:sz w:val="28"/>
          <w:szCs w:val="28"/>
        </w:rPr>
        <w:t xml:space="preserve"> привитие чувства патриотизма приобретает всё большее общественное значение и становится задачей государственной важности. </w:t>
      </w:r>
      <w:r w:rsidRPr="007553A0">
        <w:rPr>
          <w:rFonts w:ascii="Times New Roman" w:hAnsi="Times New Roman" w:cs="Times New Roman"/>
          <w:color w:val="383838"/>
          <w:sz w:val="28"/>
          <w:szCs w:val="28"/>
          <w:shd w:val="clear" w:color="auto" w:fill="FFFFFF"/>
        </w:rPr>
        <w:t>«…</w:t>
      </w:r>
      <w:r w:rsidRPr="007553A0">
        <w:rPr>
          <w:rFonts w:ascii="Times New Roman" w:hAnsi="Times New Roman" w:cs="Times New Roman"/>
          <w:color w:val="1D1D1D"/>
          <w:sz w:val="28"/>
          <w:szCs w:val="28"/>
        </w:rPr>
        <w:t xml:space="preserve">уже в школе необходимо давать молодёжи больше знаний об исторических, культурных, природных богатствах России. Это, пожалуй, главный путь воспитания любви к Родине, стремления быть ей полезным…» (В.В. Путин </w:t>
      </w:r>
      <w:r w:rsidRPr="007553A0">
        <w:rPr>
          <w:rFonts w:ascii="Times New Roman" w:hAnsi="Times New Roman" w:cs="Times New Roman"/>
          <w:color w:val="1E1E1E"/>
          <w:sz w:val="28"/>
          <w:szCs w:val="28"/>
        </w:rPr>
        <w:t>заседание Совета при Президенте).</w:t>
      </w:r>
    </w:p>
    <w:p w:rsidR="007553A0" w:rsidRDefault="007553A0" w:rsidP="007553A0">
      <w:pPr>
        <w:spacing w:after="0"/>
        <w:ind w:left="-567" w:right="-284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7553A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     Источником патриотизма является привязанность к родным местам, людям, проживающим на её территории, уважительное отношение к истории и культуре своего народа.</w:t>
      </w:r>
      <w:r w:rsidR="00657FC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 2020</w:t>
      </w:r>
      <w:r w:rsidRPr="007553A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году в нашей школе стартовал проект «Музей под открытым небом как форма сохранения истории села».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Перед нами</w:t>
      </w:r>
      <w:r w:rsidRPr="007553A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стала проблема, которая заключалась в сборе материалов патриотической направленности, так как одной из задач создания музея стало -  воспитание патриотизма у подрастающего поколения в условиях социально – значимой деятельности. Одной из форм воспитания патриотизма являются организованные экскурсии в различные музеи. Музей – это сокровищница истории, которое хранит в себе то, что мы должны беречь и помнить, но наш музей должен нести не только историческую память, но и  воспитывать гражданина  страны.</w:t>
      </w:r>
    </w:p>
    <w:p w:rsidR="007553A0" w:rsidRPr="007553A0" w:rsidRDefault="007553A0" w:rsidP="007553A0">
      <w:pPr>
        <w:spacing w:after="0"/>
        <w:ind w:left="-567" w:right="-284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   В ходе реализации проекта были разработаны станции, собран необходимый материал, заказаны стенды, обустроены декорации, высажены растения…</w:t>
      </w:r>
    </w:p>
    <w:p w:rsidR="007553A0" w:rsidRPr="007553A0" w:rsidRDefault="007553A0" w:rsidP="00657FCD">
      <w:pPr>
        <w:tabs>
          <w:tab w:val="left" w:pos="180"/>
        </w:tabs>
        <w:spacing w:after="0"/>
        <w:ind w:left="-567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7553A0">
        <w:rPr>
          <w:rFonts w:ascii="Times New Roman" w:hAnsi="Times New Roman" w:cs="Times New Roman"/>
          <w:sz w:val="28"/>
          <w:szCs w:val="28"/>
          <w:shd w:val="clear" w:color="auto" w:fill="FFFFFF"/>
        </w:rPr>
        <w:tab/>
        <w:t>Вашему вниманию предлагается экскурсия по музею, с кратким описанием каждой станции.</w:t>
      </w:r>
    </w:p>
    <w:p w:rsidR="007553A0" w:rsidRPr="007553A0" w:rsidRDefault="007553A0" w:rsidP="00260A5B">
      <w:pPr>
        <w:spacing w:after="0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553A0" w:rsidRDefault="007553A0" w:rsidP="00260A5B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7553A0" w:rsidRDefault="007553A0" w:rsidP="00260A5B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7553A0" w:rsidRDefault="007553A0" w:rsidP="00260A5B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7553A0" w:rsidRDefault="007553A0" w:rsidP="00260A5B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7553A0" w:rsidRDefault="007553A0" w:rsidP="00260A5B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7553A0" w:rsidRDefault="007553A0" w:rsidP="00260A5B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7553A0" w:rsidRDefault="007553A0" w:rsidP="00260A5B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7553A0" w:rsidRDefault="007553A0" w:rsidP="00260A5B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7553A0" w:rsidRDefault="007553A0" w:rsidP="00260A5B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7553A0" w:rsidRDefault="007553A0" w:rsidP="00260A5B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7553A0" w:rsidRDefault="007553A0" w:rsidP="00260A5B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7553A0" w:rsidRDefault="007553A0" w:rsidP="00260A5B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7553A0" w:rsidRDefault="007553A0" w:rsidP="007553A0">
      <w:pPr>
        <w:spacing w:after="0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7553A0" w:rsidRDefault="007553A0" w:rsidP="00260A5B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260A5B" w:rsidRPr="001E7A1B" w:rsidRDefault="00260A5B" w:rsidP="00260A5B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 w:rsidRPr="001E7A1B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Разработка экскурсии</w:t>
      </w:r>
    </w:p>
    <w:p w:rsidR="00260A5B" w:rsidRDefault="00260A5B" w:rsidP="00260A5B">
      <w:pPr>
        <w:spacing w:after="0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 w:rsidRPr="001E7A1B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Станция  №1 «Школа»</w:t>
      </w:r>
    </w:p>
    <w:p w:rsidR="00323F0C" w:rsidRPr="001E7A1B" w:rsidRDefault="00323F0C" w:rsidP="00260A5B">
      <w:pPr>
        <w:spacing w:after="0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260A5B" w:rsidRPr="001E7A1B" w:rsidRDefault="00260A5B" w:rsidP="001E7A1B">
      <w:pPr>
        <w:spacing w:after="0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1E7A1B">
        <w:rPr>
          <w:rFonts w:ascii="Times New Roman" w:hAnsi="Times New Roman" w:cs="Times New Roman"/>
          <w:noProof/>
          <w:sz w:val="28"/>
          <w:szCs w:val="28"/>
          <w:shd w:val="clear" w:color="auto" w:fill="FFFFFF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1080135</wp:posOffset>
            </wp:positionH>
            <wp:positionV relativeFrom="paragraph">
              <wp:align>top</wp:align>
            </wp:positionV>
            <wp:extent cx="3933825" cy="2952750"/>
            <wp:effectExtent l="19050" t="0" r="9525" b="0"/>
            <wp:wrapSquare wrapText="bothSides"/>
            <wp:docPr id="173" name="Рисунок 6" descr="H:\фото школа\фото школа новая\DSCN16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:\фото школа\фото школа новая\DSCN162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3825" cy="2952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E7A1B" w:rsidRPr="001E7A1B">
        <w:rPr>
          <w:rFonts w:ascii="Times New Roman" w:hAnsi="Times New Roman" w:cs="Times New Roman"/>
          <w:sz w:val="28"/>
          <w:szCs w:val="28"/>
          <w:shd w:val="clear" w:color="auto" w:fill="FFFFFF"/>
        </w:rPr>
        <w:br w:type="textWrapping" w:clear="all"/>
      </w:r>
    </w:p>
    <w:p w:rsidR="00260A5B" w:rsidRPr="001E7A1B" w:rsidRDefault="00260A5B" w:rsidP="00260A5B">
      <w:pPr>
        <w:spacing w:after="0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1E7A1B">
        <w:rPr>
          <w:rFonts w:ascii="Times New Roman" w:hAnsi="Times New Roman" w:cs="Times New Roman"/>
          <w:noProof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3076575" cy="4102100"/>
            <wp:effectExtent l="19050" t="0" r="9525" b="0"/>
            <wp:docPr id="174" name="Рисунок 15" descr="D:\Музей под открытым небом\28-08-2020_14-18-16\IMG_20200828_1040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Музей под открытым небом\28-08-2020_14-18-16\IMG_20200828_10404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4102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0A5B" w:rsidRPr="001E7A1B" w:rsidRDefault="00260A5B" w:rsidP="00260A5B">
      <w:pPr>
        <w:spacing w:after="0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260A5B" w:rsidRPr="001E7A1B" w:rsidRDefault="00260A5B" w:rsidP="00260A5B">
      <w:pPr>
        <w:spacing w:after="0" w:line="240" w:lineRule="auto"/>
        <w:jc w:val="both"/>
        <w:rPr>
          <w:rStyle w:val="FontStyle11"/>
          <w:color w:val="3366FF"/>
          <w:sz w:val="28"/>
          <w:szCs w:val="28"/>
        </w:rPr>
      </w:pPr>
      <w:r w:rsidRPr="001E7A1B">
        <w:rPr>
          <w:rFonts w:ascii="Times New Roman" w:hAnsi="Times New Roman" w:cs="Times New Roman"/>
          <w:sz w:val="28"/>
          <w:szCs w:val="28"/>
        </w:rPr>
        <w:t xml:space="preserve">        </w:t>
      </w:r>
      <w:r w:rsidRPr="001E7A1B">
        <w:rPr>
          <w:rStyle w:val="FontStyle11"/>
          <w:sz w:val="28"/>
          <w:szCs w:val="28"/>
        </w:rPr>
        <w:t xml:space="preserve">В 1974 году в селе  Ясные Зори была открыта новая школа. Ребята из 9 сел были собраны вместе. Весной 1975 года в школу пришел новый </w:t>
      </w:r>
      <w:r w:rsidRPr="001E7A1B">
        <w:rPr>
          <w:rStyle w:val="FontStyle11"/>
          <w:sz w:val="28"/>
          <w:szCs w:val="28"/>
        </w:rPr>
        <w:lastRenderedPageBreak/>
        <w:t>директор, Щетинин Михаил Петрович. Школу решено было реконструировать. С сентября в этом здании вместе с общеобразовательной школой должны были начать работать спортивная, хореографическая, художественная и музыкальная школы, клубы юных техников и натуралистов. Решено было создать производственную бригаду из учеников старших классов в помощь строителям.</w:t>
      </w:r>
    </w:p>
    <w:p w:rsidR="00260A5B" w:rsidRPr="001E7A1B" w:rsidRDefault="00260A5B" w:rsidP="00260A5B">
      <w:pPr>
        <w:pStyle w:val="Style3"/>
        <w:widowControl/>
        <w:spacing w:line="240" w:lineRule="auto"/>
        <w:rPr>
          <w:rStyle w:val="FontStyle11"/>
          <w:rFonts w:eastAsiaTheme="majorEastAsia"/>
          <w:sz w:val="28"/>
          <w:szCs w:val="28"/>
        </w:rPr>
      </w:pPr>
      <w:r w:rsidRPr="001E7A1B">
        <w:rPr>
          <w:rStyle w:val="FontStyle11"/>
          <w:rFonts w:eastAsiaTheme="majorEastAsia"/>
          <w:sz w:val="28"/>
          <w:szCs w:val="28"/>
        </w:rPr>
        <w:t>Идея школы-комплекса была одобрена вышестоящими органами управления. Щетининский метод был подхвачен широко. Только в нашем районе его внедрили в 10 школах, а со временем их стало еще больше. Метод работы Щетинина М.П. - это не просто объединение различных школ под одной крышей, а тесное их взаимодействие, когда занятия переплетаются в едином учебном расписании.</w:t>
      </w:r>
    </w:p>
    <w:p w:rsidR="00260A5B" w:rsidRPr="001E7A1B" w:rsidRDefault="00260A5B" w:rsidP="00260A5B">
      <w:pPr>
        <w:pStyle w:val="Style2"/>
        <w:widowControl/>
        <w:spacing w:before="4" w:line="240" w:lineRule="auto"/>
        <w:ind w:firstLine="631"/>
        <w:rPr>
          <w:rStyle w:val="FontStyle11"/>
          <w:rFonts w:eastAsiaTheme="majorEastAsia"/>
          <w:sz w:val="28"/>
          <w:szCs w:val="28"/>
        </w:rPr>
      </w:pPr>
      <w:r w:rsidRPr="001E7A1B">
        <w:rPr>
          <w:rStyle w:val="FontStyle11"/>
          <w:rFonts w:eastAsiaTheme="majorEastAsia"/>
          <w:sz w:val="28"/>
          <w:szCs w:val="28"/>
        </w:rPr>
        <w:t>Бюро ЦК ВЛКСМ, рассмотрев представление комиссии ЦК ВЛКС по премиям, постановило: за большую работу по профессиональной ориентации, успехи в идейно-политическом, трудовом и нравственном воспитании учащихся, активное научно-техническое творчество присудить премию Ленинского комсомола за 1976 год Яснозоренской средней школе и колхозу «Знамя» Белгородского района Белгородской области.</w:t>
      </w:r>
    </w:p>
    <w:p w:rsidR="00260A5B" w:rsidRPr="001E7A1B" w:rsidRDefault="00260A5B" w:rsidP="00260A5B">
      <w:pPr>
        <w:spacing w:line="240" w:lineRule="auto"/>
        <w:jc w:val="both"/>
        <w:rPr>
          <w:rStyle w:val="FontStyle11"/>
          <w:sz w:val="28"/>
          <w:szCs w:val="28"/>
        </w:rPr>
      </w:pPr>
      <w:r w:rsidRPr="001E7A1B">
        <w:rPr>
          <w:rStyle w:val="FontStyle11"/>
          <w:sz w:val="28"/>
          <w:szCs w:val="28"/>
        </w:rPr>
        <w:t xml:space="preserve">       Много воды утекло с тех пор, на посту директора школы сменилось несколько человек. В настоящее время директором школы является Копысова Валентина Александровна, почётный работник сферы образования РФ.</w:t>
      </w:r>
    </w:p>
    <w:p w:rsidR="00260A5B" w:rsidRPr="001E7A1B" w:rsidRDefault="00260A5B" w:rsidP="00260A5B">
      <w:pPr>
        <w:spacing w:after="0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 w:rsidRPr="001E7A1B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Станция №2 «Аллея роз»</w:t>
      </w:r>
    </w:p>
    <w:p w:rsidR="00260A5B" w:rsidRPr="001E7A1B" w:rsidRDefault="00260A5B" w:rsidP="00260A5B">
      <w:pPr>
        <w:spacing w:after="0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260A5B" w:rsidRPr="001E7A1B" w:rsidRDefault="00260A5B" w:rsidP="00260A5B">
      <w:pPr>
        <w:spacing w:after="0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1E7A1B">
        <w:rPr>
          <w:rFonts w:ascii="Times New Roman" w:hAnsi="Times New Roman" w:cs="Times New Roman"/>
          <w:noProof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2724150" cy="3632200"/>
            <wp:effectExtent l="19050" t="0" r="0" b="0"/>
            <wp:docPr id="175" name="Рисунок 16" descr="D:\Музей под открытым небом\28-08-2020_14-18-16\IMG_20200828_1041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Музей под открытым небом\28-08-2020_14-18-16\IMG_20200828_10410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3632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0A5B" w:rsidRPr="001E7A1B" w:rsidRDefault="00260A5B" w:rsidP="00260A5B">
      <w:pPr>
        <w:spacing w:after="0" w:line="240" w:lineRule="auto"/>
        <w:jc w:val="both"/>
        <w:rPr>
          <w:rFonts w:ascii="Times New Roman" w:hAnsi="Times New Roman" w:cs="Times New Roman"/>
          <w:color w:val="333333"/>
          <w:sz w:val="28"/>
          <w:szCs w:val="28"/>
        </w:rPr>
      </w:pPr>
      <w:r w:rsidRPr="001E7A1B">
        <w:rPr>
          <w:rFonts w:ascii="Times New Roman" w:hAnsi="Times New Roman" w:cs="Times New Roman"/>
          <w:sz w:val="28"/>
          <w:szCs w:val="28"/>
        </w:rPr>
        <w:lastRenderedPageBreak/>
        <w:t xml:space="preserve">        С двух сторон от школы расположилась «Аллея роз», посвящённая нашему выпускнику Игорю Ниронову, погибшему в 1996 году в Чечне. </w:t>
      </w:r>
      <w:r w:rsidRPr="001E7A1B">
        <w:rPr>
          <w:rFonts w:ascii="Times New Roman" w:hAnsi="Times New Roman" w:cs="Times New Roman"/>
          <w:color w:val="333333"/>
          <w:sz w:val="28"/>
          <w:szCs w:val="28"/>
        </w:rPr>
        <w:t>Ниронов Игорь учился в Яснозоренской средней школе с 1981 по 1991 год.</w:t>
      </w:r>
    </w:p>
    <w:p w:rsidR="00260A5B" w:rsidRPr="001E7A1B" w:rsidRDefault="00260A5B" w:rsidP="00260A5B">
      <w:pPr>
        <w:spacing w:after="0" w:line="240" w:lineRule="auto"/>
        <w:jc w:val="both"/>
        <w:rPr>
          <w:rFonts w:ascii="Times New Roman" w:hAnsi="Times New Roman" w:cs="Times New Roman"/>
          <w:color w:val="333333"/>
          <w:sz w:val="28"/>
          <w:szCs w:val="28"/>
        </w:rPr>
      </w:pPr>
      <w:r w:rsidRPr="001E7A1B">
        <w:rPr>
          <w:rFonts w:ascii="Times New Roman" w:hAnsi="Times New Roman" w:cs="Times New Roman"/>
          <w:color w:val="333333"/>
          <w:sz w:val="28"/>
          <w:szCs w:val="28"/>
        </w:rPr>
        <w:t xml:space="preserve"> Во время обучения в начальном звене он показывал только отличные результаты.</w:t>
      </w:r>
    </w:p>
    <w:p w:rsidR="00260A5B" w:rsidRPr="001E7A1B" w:rsidRDefault="00260A5B" w:rsidP="00260A5B">
      <w:pPr>
        <w:spacing w:after="0" w:line="240" w:lineRule="auto"/>
        <w:jc w:val="both"/>
        <w:rPr>
          <w:rFonts w:ascii="Times New Roman" w:hAnsi="Times New Roman" w:cs="Times New Roman"/>
          <w:color w:val="333333"/>
          <w:sz w:val="28"/>
          <w:szCs w:val="28"/>
        </w:rPr>
      </w:pPr>
      <w:r w:rsidRPr="001E7A1B">
        <w:rPr>
          <w:rFonts w:ascii="Times New Roman" w:hAnsi="Times New Roman" w:cs="Times New Roman"/>
          <w:color w:val="333333"/>
          <w:sz w:val="28"/>
          <w:szCs w:val="28"/>
        </w:rPr>
        <w:t xml:space="preserve">       Ниронова Игоря всегда отличала высокая гражданская ответственность, неукоснительная исполнительность, надёжность и простая человеческая скромность.Его уважали учителя и товарищи. Игорь был душой класса и инициатором всех дел. Замечательно играл на гитаре, красиво пел, организовывал и проводил школьные вечера, встречи, концерты, соревнования. </w:t>
      </w:r>
    </w:p>
    <w:p w:rsidR="00260A5B" w:rsidRPr="001E7A1B" w:rsidRDefault="00260A5B" w:rsidP="00260A5B">
      <w:pPr>
        <w:spacing w:after="0" w:line="240" w:lineRule="auto"/>
        <w:jc w:val="both"/>
        <w:rPr>
          <w:rFonts w:ascii="Times New Roman" w:hAnsi="Times New Roman" w:cs="Times New Roman"/>
          <w:color w:val="333333"/>
          <w:sz w:val="28"/>
          <w:szCs w:val="28"/>
        </w:rPr>
      </w:pPr>
      <w:r w:rsidRPr="001E7A1B">
        <w:rPr>
          <w:rFonts w:ascii="Times New Roman" w:hAnsi="Times New Roman" w:cs="Times New Roman"/>
          <w:color w:val="333333"/>
          <w:sz w:val="28"/>
          <w:szCs w:val="28"/>
        </w:rPr>
        <w:t xml:space="preserve">        С раннего детства Игорь активно занимался спортом. Был призёром школьных, районных и областных соревнований. Игорь занесён в книгу спортивных рекордов школы, был призёром кубка района  1989 года по волейболу, дважды -  призёром областных соревнований по волейболу.</w:t>
      </w:r>
    </w:p>
    <w:p w:rsidR="00260A5B" w:rsidRPr="001E7A1B" w:rsidRDefault="00260A5B" w:rsidP="00260A5B">
      <w:pPr>
        <w:spacing w:after="0" w:line="240" w:lineRule="auto"/>
        <w:jc w:val="both"/>
        <w:rPr>
          <w:rFonts w:ascii="Times New Roman" w:hAnsi="Times New Roman" w:cs="Times New Roman"/>
          <w:color w:val="333333"/>
          <w:sz w:val="28"/>
          <w:szCs w:val="28"/>
        </w:rPr>
      </w:pPr>
      <w:r w:rsidRPr="001E7A1B">
        <w:rPr>
          <w:rFonts w:ascii="Times New Roman" w:hAnsi="Times New Roman" w:cs="Times New Roman"/>
          <w:color w:val="333333"/>
          <w:sz w:val="28"/>
          <w:szCs w:val="28"/>
        </w:rPr>
        <w:t xml:space="preserve">        С 1991 по 1994 год Игорь учился в электромеханическом техникуме транспортного строительства в городе Харькове.</w:t>
      </w:r>
    </w:p>
    <w:p w:rsidR="00260A5B" w:rsidRPr="001E7A1B" w:rsidRDefault="00260A5B" w:rsidP="00260A5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A1B">
        <w:rPr>
          <w:rFonts w:ascii="Times New Roman" w:hAnsi="Times New Roman" w:cs="Times New Roman"/>
          <w:color w:val="333333"/>
          <w:sz w:val="28"/>
          <w:szCs w:val="28"/>
        </w:rPr>
        <w:t>В 1994 году Игорь был призван в ряды вооружённых сил. В армию уходил с огромным желанием служить Отчизне.</w:t>
      </w:r>
      <w:r w:rsidRPr="001E7A1B">
        <w:rPr>
          <w:rFonts w:ascii="Times New Roman" w:hAnsi="Times New Roman" w:cs="Times New Roman"/>
          <w:sz w:val="28"/>
          <w:szCs w:val="28"/>
        </w:rPr>
        <w:t xml:space="preserve"> Игорь был в Чечне с 28 ноября 1995 года до 23 марта 1996 года – почти четыре месяца. </w:t>
      </w:r>
    </w:p>
    <w:p w:rsidR="00260A5B" w:rsidRPr="001E7A1B" w:rsidRDefault="00260A5B" w:rsidP="00260A5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A1B">
        <w:rPr>
          <w:rFonts w:ascii="Times New Roman" w:hAnsi="Times New Roman" w:cs="Times New Roman"/>
          <w:sz w:val="28"/>
          <w:szCs w:val="28"/>
        </w:rPr>
        <w:t xml:space="preserve">        23 марта взорвалась та хитроумная итальянская  мина, на которой подорвался Игорь. Товарищи по службе, которые сопровождали цинковый гроб,  рассказывали: «Игорь не курил, однако при получении сигареты, на продукты её не обменивал, а брал и раздавал ребятам. Игоря в рукопашные схватки не посылали, потому что не каждый сможет саперной лопатой отрубить голову…Контрактники его любили, он был моложе , и как умели берегли, но не сберегли… </w:t>
      </w:r>
      <w:r w:rsidRPr="001E7A1B">
        <w:rPr>
          <w:rFonts w:ascii="Times New Roman" w:hAnsi="Times New Roman" w:cs="Times New Roman"/>
          <w:color w:val="333333"/>
          <w:sz w:val="28"/>
          <w:szCs w:val="28"/>
        </w:rPr>
        <w:t>Командиры и товарищи по службе вспоминали  Игоря как солдата и воина чести, человека исключительной порядочности и высокого достоинства.</w:t>
      </w:r>
    </w:p>
    <w:p w:rsidR="00260A5B" w:rsidRPr="001E7A1B" w:rsidRDefault="00260A5B" w:rsidP="00260A5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A1B">
        <w:rPr>
          <w:rFonts w:ascii="Times New Roman" w:hAnsi="Times New Roman" w:cs="Times New Roman"/>
          <w:sz w:val="28"/>
          <w:szCs w:val="28"/>
        </w:rPr>
        <w:t xml:space="preserve">       Когда жители нашего села узнали, что Игорь погиб, непроизвольно возникала  мысль: «Самые лучшие погибают». Любое положительное качество назови, добавь слово «самый» и это будет Игорь.</w:t>
      </w:r>
    </w:p>
    <w:p w:rsidR="00260A5B" w:rsidRPr="001E7A1B" w:rsidRDefault="00260A5B" w:rsidP="00260A5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A1B">
        <w:rPr>
          <w:rFonts w:ascii="Times New Roman" w:hAnsi="Times New Roman" w:cs="Times New Roman"/>
          <w:sz w:val="28"/>
          <w:szCs w:val="28"/>
        </w:rPr>
        <w:t xml:space="preserve">        Игоря хоронило всё село. Все жители от мала до велика пришли проводить в последний путь односельчанина.</w:t>
      </w:r>
    </w:p>
    <w:p w:rsidR="00260A5B" w:rsidRPr="001E7A1B" w:rsidRDefault="00260A5B" w:rsidP="00260A5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A1B">
        <w:rPr>
          <w:rFonts w:ascii="Times New Roman" w:hAnsi="Times New Roman" w:cs="Times New Roman"/>
          <w:sz w:val="28"/>
          <w:szCs w:val="28"/>
        </w:rPr>
        <w:t xml:space="preserve">        Прощальная церемония проходила в  центре села Ясные Зори. Цинковый гроб был поставлен напротив Дома Культуры. Март   в тот год выдался  холодный  и снежный, но народа было много. </w:t>
      </w:r>
    </w:p>
    <w:p w:rsidR="00260A5B" w:rsidRPr="001E7A1B" w:rsidRDefault="00260A5B" w:rsidP="00260A5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A1B">
        <w:rPr>
          <w:rFonts w:ascii="Times New Roman" w:hAnsi="Times New Roman" w:cs="Times New Roman"/>
          <w:sz w:val="28"/>
          <w:szCs w:val="28"/>
        </w:rPr>
        <w:t xml:space="preserve">        Уже через год в марте 1997 года в Яснозоренской  школе прошёл первый волейбольный  турнир на Кубок памяти  Игоря Ниронова.</w:t>
      </w:r>
    </w:p>
    <w:p w:rsidR="00260A5B" w:rsidRPr="001E7A1B" w:rsidRDefault="00260A5B" w:rsidP="00260A5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260A5B" w:rsidRPr="001E7A1B" w:rsidRDefault="00260A5B" w:rsidP="00260A5B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 w:rsidRPr="001E7A1B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Станция  №3 «Аллея выпускников»</w:t>
      </w:r>
    </w:p>
    <w:p w:rsidR="00260A5B" w:rsidRPr="001E7A1B" w:rsidRDefault="00260A5B" w:rsidP="00260A5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1E7A1B">
        <w:rPr>
          <w:rFonts w:ascii="Times New Roman" w:hAnsi="Times New Roman" w:cs="Times New Roman"/>
          <w:noProof/>
          <w:sz w:val="28"/>
          <w:szCs w:val="28"/>
          <w:shd w:val="clear" w:color="auto" w:fill="FFFFFF"/>
          <w:lang w:eastAsia="ru-RU"/>
        </w:rPr>
        <w:lastRenderedPageBreak/>
        <w:drawing>
          <wp:inline distT="0" distB="0" distL="0" distR="0">
            <wp:extent cx="3362325" cy="2240790"/>
            <wp:effectExtent l="19050" t="0" r="9525" b="0"/>
            <wp:docPr id="176" name="Рисунок 17" descr="H:\школа новые\101D3100\DSC_07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:\школа новые\101D3100\DSC_079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2325" cy="2240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0A5B" w:rsidRPr="001E7A1B" w:rsidRDefault="00260A5B" w:rsidP="00260A5B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 w:rsidRPr="001E7A1B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Посадка аллеи выпускников</w:t>
      </w:r>
    </w:p>
    <w:p w:rsidR="00260A5B" w:rsidRPr="001E7A1B" w:rsidRDefault="00260A5B" w:rsidP="00260A5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260A5B" w:rsidRPr="001E7A1B" w:rsidRDefault="00260A5B" w:rsidP="00260A5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1E7A1B">
        <w:rPr>
          <w:rFonts w:ascii="Times New Roman" w:hAnsi="Times New Roman" w:cs="Times New Roman"/>
          <w:noProof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2867025" cy="3822700"/>
            <wp:effectExtent l="19050" t="0" r="9525" b="0"/>
            <wp:docPr id="177" name="Рисунок 14" descr="H:\школа новые\благоустройссство\станции с табличками\11-07-2020_15-42-01\IMG_20200711_1537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:\школа новые\благоустройссство\станции с табличками\11-07-2020_15-42-01\IMG_20200711_15374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3822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0A5B" w:rsidRPr="001E7A1B" w:rsidRDefault="00260A5B" w:rsidP="00260A5B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 w:rsidRPr="001E7A1B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Аллея выпускников</w:t>
      </w:r>
    </w:p>
    <w:p w:rsidR="00260A5B" w:rsidRPr="001E7A1B" w:rsidRDefault="00260A5B" w:rsidP="00260A5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260A5B" w:rsidRPr="001E7A1B" w:rsidRDefault="00260A5B" w:rsidP="00260A5B">
      <w:pPr>
        <w:jc w:val="both"/>
        <w:rPr>
          <w:rFonts w:ascii="Times New Roman" w:hAnsi="Times New Roman" w:cs="Times New Roman"/>
          <w:sz w:val="28"/>
          <w:szCs w:val="28"/>
        </w:rPr>
      </w:pPr>
      <w:r w:rsidRPr="001E7A1B">
        <w:rPr>
          <w:rFonts w:ascii="Times New Roman" w:hAnsi="Times New Roman" w:cs="Times New Roman"/>
          <w:sz w:val="28"/>
          <w:szCs w:val="28"/>
        </w:rPr>
        <w:t xml:space="preserve">         К 45 – летию  школы, мы смогли осуществить свою давнюю мечту и заложили аллею выпускников. На праздник съехались выпускники разных лет, люди приехали из разных городов и даже стран, и каждый выпуск посадил свою тую Смарагд. Сегодня это прекрасная аллея, за которой ухаживают все участники образовательного процесса. Надеемся, что эта аллея станет  через несколько лет ещё одной достопримечательностью нашей школы.  </w:t>
      </w:r>
    </w:p>
    <w:p w:rsidR="00260A5B" w:rsidRPr="001E7A1B" w:rsidRDefault="00260A5B" w:rsidP="00260A5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1E7A1B">
        <w:rPr>
          <w:rFonts w:ascii="Times New Roman" w:hAnsi="Times New Roman" w:cs="Times New Roman"/>
          <w:sz w:val="28"/>
          <w:szCs w:val="28"/>
          <w:shd w:val="clear" w:color="auto" w:fill="FFFFFF"/>
        </w:rPr>
        <w:t>Станция  №4 «Знаменитые люди моего села»</w:t>
      </w:r>
    </w:p>
    <w:p w:rsidR="00260A5B" w:rsidRPr="001E7A1B" w:rsidRDefault="00260A5B" w:rsidP="00260A5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A1B">
        <w:rPr>
          <w:rFonts w:ascii="Times New Roman" w:hAnsi="Times New Roman" w:cs="Times New Roman"/>
          <w:sz w:val="28"/>
          <w:szCs w:val="28"/>
        </w:rPr>
        <w:t xml:space="preserve">         С левой стороны расположен стенд «Знаменитые люди моего села».</w:t>
      </w:r>
    </w:p>
    <w:p w:rsidR="00260A5B" w:rsidRPr="001E7A1B" w:rsidRDefault="00260A5B" w:rsidP="00260A5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E7A1B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114550" cy="2819400"/>
            <wp:effectExtent l="19050" t="0" r="0" b="0"/>
            <wp:docPr id="178" name="Рисунок 7" descr="H:\школа новые\благоустройссство\22-08-2020_09-22-10\IMG_20200812_163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:\школа новые\благоустройссство\22-08-2020_09-22-10\IMG_20200812_16302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550" cy="2819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0A5B" w:rsidRPr="001E7A1B" w:rsidRDefault="00260A5B" w:rsidP="00260A5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A1B">
        <w:rPr>
          <w:rFonts w:ascii="Times New Roman" w:hAnsi="Times New Roman" w:cs="Times New Roman"/>
          <w:sz w:val="28"/>
          <w:szCs w:val="28"/>
        </w:rPr>
        <w:t xml:space="preserve">         Мы провели большую работу по составлению хронологии управления и развития Яснозоренского сельского поселения. В 2018 году Ясные Зори отметили свой 50-летний юбилей.</w:t>
      </w:r>
    </w:p>
    <w:p w:rsidR="00260A5B" w:rsidRPr="001E7A1B" w:rsidRDefault="00260A5B" w:rsidP="00260A5B">
      <w:pPr>
        <w:spacing w:after="0" w:line="360" w:lineRule="auto"/>
        <w:jc w:val="center"/>
        <w:rPr>
          <w:sz w:val="28"/>
          <w:szCs w:val="28"/>
        </w:rPr>
      </w:pPr>
      <w:r w:rsidRPr="001E7A1B">
        <w:rPr>
          <w:noProof/>
          <w:lang w:eastAsia="ru-RU"/>
        </w:rPr>
        <w:drawing>
          <wp:inline distT="0" distB="0" distL="0" distR="0">
            <wp:extent cx="3657600" cy="2440418"/>
            <wp:effectExtent l="19050" t="0" r="0" b="0"/>
            <wp:docPr id="179" name="Рисунок 5" descr="https://pp.userapi.com/c320522/v320522966/32d0/6hSa6UA0yi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pp.userapi.com/c320522/v320522966/32d0/6hSa6UA0yic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6385" cy="24462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0A5B" w:rsidRPr="001E7A1B" w:rsidRDefault="00260A5B" w:rsidP="00260A5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E7A1B">
        <w:rPr>
          <w:rFonts w:ascii="Times New Roman" w:hAnsi="Times New Roman" w:cs="Times New Roman"/>
          <w:b/>
          <w:sz w:val="28"/>
          <w:szCs w:val="28"/>
        </w:rPr>
        <w:t>Фото 1.</w:t>
      </w:r>
      <w:r w:rsidRPr="001E7A1B">
        <w:rPr>
          <w:rFonts w:ascii="Times New Roman" w:hAnsi="Times New Roman" w:cs="Times New Roman"/>
          <w:sz w:val="28"/>
          <w:szCs w:val="28"/>
        </w:rPr>
        <w:t xml:space="preserve"> Село Ясные Зори.</w:t>
      </w:r>
    </w:p>
    <w:p w:rsidR="00260A5B" w:rsidRPr="001E7A1B" w:rsidRDefault="00260A5B" w:rsidP="00260A5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A1B">
        <w:rPr>
          <w:rFonts w:ascii="Times New Roman" w:hAnsi="Times New Roman" w:cs="Times New Roman"/>
          <w:sz w:val="28"/>
          <w:szCs w:val="28"/>
        </w:rPr>
        <w:t xml:space="preserve">        Немало различных событий произошло за эти годы, разные поколения односельчан оставили свой след в истории нашего села.</w:t>
      </w:r>
    </w:p>
    <w:p w:rsidR="00260A5B" w:rsidRPr="001E7A1B" w:rsidRDefault="00260A5B" w:rsidP="00260A5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A1B">
        <w:rPr>
          <w:rFonts w:ascii="Times New Roman" w:hAnsi="Times New Roman" w:cs="Times New Roman"/>
          <w:sz w:val="28"/>
          <w:szCs w:val="28"/>
        </w:rPr>
        <w:t xml:space="preserve">       Во дворе Яснозоренской школы 28 сентября 2019 года (к 45–летию школы) заложили Аллею имени Николая Алексеевича Суркова. Были высажены 13 туй в честь руководителей колхоза «Знамя» и сельского Совета, которые в разное время работали на территории Яснозоренского сельского поселения.</w:t>
      </w:r>
    </w:p>
    <w:p w:rsidR="00260A5B" w:rsidRPr="001E7A1B" w:rsidRDefault="00260A5B" w:rsidP="00260A5B">
      <w:pPr>
        <w:spacing w:after="0"/>
        <w:jc w:val="center"/>
      </w:pPr>
      <w:r w:rsidRPr="001E7A1B"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076700" cy="2716877"/>
            <wp:effectExtent l="19050" t="0" r="0" b="0"/>
            <wp:docPr id="180" name="Рисунок 1" descr="D:\БЛАГОУСТРОЙСТВО\Сурков\Новая папка\DSC_07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БЛАГОУСТРОЙСТВО\Сурков\Новая папка\DSC_079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7879" cy="27243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0A5B" w:rsidRPr="001E7A1B" w:rsidRDefault="00260A5B" w:rsidP="00260A5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E7A1B">
        <w:rPr>
          <w:rFonts w:ascii="Times New Roman" w:eastAsia="Times New Roman" w:hAnsi="Times New Roman" w:cs="Times New Roman"/>
          <w:b/>
          <w:sz w:val="28"/>
          <w:szCs w:val="28"/>
        </w:rPr>
        <w:t>Фото 2.</w:t>
      </w:r>
      <w:r w:rsidRPr="001E7A1B">
        <w:rPr>
          <w:rFonts w:ascii="Times New Roman" w:eastAsia="Times New Roman" w:hAnsi="Times New Roman" w:cs="Times New Roman"/>
          <w:sz w:val="28"/>
          <w:szCs w:val="28"/>
        </w:rPr>
        <w:t xml:space="preserve">Закладка </w:t>
      </w:r>
      <w:r w:rsidRPr="001E7A1B">
        <w:rPr>
          <w:rFonts w:ascii="Times New Roman" w:hAnsi="Times New Roman" w:cs="Times New Roman"/>
          <w:sz w:val="28"/>
          <w:szCs w:val="28"/>
        </w:rPr>
        <w:t>Аллеи имени Н. А. Суркова. 2019 год.</w:t>
      </w:r>
    </w:p>
    <w:p w:rsidR="00260A5B" w:rsidRPr="001E7A1B" w:rsidRDefault="00260A5B" w:rsidP="00260A5B">
      <w:pPr>
        <w:tabs>
          <w:tab w:val="left" w:pos="1305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1E7A1B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          Колхоз «Знамя» Белгородского района Белгородской области, образованный в 1967 году, включал 5 производственных участков, а по площади сельхозугодий занимал 2 место в районе после колхоза имени Фрунзе</w:t>
      </w:r>
      <w:r w:rsidRPr="001E7A1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</w:p>
    <w:p w:rsidR="00260A5B" w:rsidRPr="001E7A1B" w:rsidRDefault="00260A5B" w:rsidP="00260A5B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E7A1B">
        <w:rPr>
          <w:rFonts w:ascii="Times New Roman" w:hAnsi="Times New Roman" w:cs="Times New Roman"/>
          <w:b/>
          <w:sz w:val="28"/>
          <w:szCs w:val="28"/>
        </w:rPr>
        <w:t>Сурков Н.А. – основатель села Ясные Зори</w:t>
      </w:r>
    </w:p>
    <w:p w:rsidR="00260A5B" w:rsidRPr="001E7A1B" w:rsidRDefault="00260A5B" w:rsidP="00260A5B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E7A1B">
        <w:rPr>
          <w:rFonts w:ascii="Times New Roman" w:hAnsi="Times New Roman" w:cs="Times New Roman"/>
          <w:b/>
          <w:sz w:val="28"/>
          <w:szCs w:val="28"/>
        </w:rPr>
        <w:t>и первый председатель объединённого колхоза «Знамя»</w:t>
      </w:r>
    </w:p>
    <w:p w:rsidR="00260A5B" w:rsidRPr="001E7A1B" w:rsidRDefault="00260A5B" w:rsidP="00260A5B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E7A1B">
        <w:rPr>
          <w:rFonts w:ascii="Times New Roman" w:hAnsi="Times New Roman" w:cs="Times New Roman"/>
          <w:b/>
          <w:sz w:val="28"/>
          <w:szCs w:val="28"/>
        </w:rPr>
        <w:t>с 1967 по 1971 год</w:t>
      </w:r>
    </w:p>
    <w:p w:rsidR="00260A5B" w:rsidRPr="001E7A1B" w:rsidRDefault="00260A5B" w:rsidP="00260A5B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60A5B" w:rsidRPr="001E7A1B" w:rsidRDefault="00260A5B" w:rsidP="00260A5B">
      <w:pPr>
        <w:spacing w:after="0" w:line="360" w:lineRule="auto"/>
        <w:jc w:val="center"/>
        <w:rPr>
          <w:b/>
          <w:sz w:val="28"/>
          <w:szCs w:val="28"/>
        </w:rPr>
      </w:pPr>
      <w:r w:rsidRPr="001E7A1B">
        <w:rPr>
          <w:noProof/>
          <w:color w:val="181818"/>
          <w:sz w:val="28"/>
          <w:szCs w:val="28"/>
          <w:lang w:eastAsia="ru-RU"/>
        </w:rPr>
        <w:drawing>
          <wp:inline distT="0" distB="0" distL="0" distR="0">
            <wp:extent cx="3181350" cy="2477088"/>
            <wp:effectExtent l="19050" t="0" r="0" b="0"/>
            <wp:docPr id="181" name="Рисунок 2" descr="C:\Users\User\Desktop\о Суркове\20191113_1506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о Суркове\20191113_15065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505" r="4252"/>
                    <a:stretch/>
                  </pic:blipFill>
                  <pic:spPr bwMode="auto">
                    <a:xfrm>
                      <a:off x="0" y="0"/>
                      <a:ext cx="3186338" cy="24809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60A5B" w:rsidRPr="001E7A1B" w:rsidRDefault="00260A5B" w:rsidP="00260A5B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E7A1B">
        <w:rPr>
          <w:rFonts w:ascii="Times New Roman" w:hAnsi="Times New Roman" w:cs="Times New Roman"/>
          <w:b/>
          <w:sz w:val="28"/>
          <w:szCs w:val="28"/>
        </w:rPr>
        <w:t xml:space="preserve">Фото 3. </w:t>
      </w:r>
      <w:r w:rsidRPr="001E7A1B">
        <w:rPr>
          <w:rFonts w:ascii="Times New Roman" w:hAnsi="Times New Roman" w:cs="Times New Roman"/>
          <w:bCs/>
          <w:color w:val="181818"/>
          <w:sz w:val="28"/>
          <w:szCs w:val="28"/>
        </w:rPr>
        <w:t>Сурков Н.А.</w:t>
      </w:r>
    </w:p>
    <w:p w:rsidR="00260A5B" w:rsidRPr="001E7A1B" w:rsidRDefault="00260A5B" w:rsidP="00260A5B">
      <w:pPr>
        <w:spacing w:after="0"/>
        <w:jc w:val="both"/>
        <w:rPr>
          <w:rFonts w:ascii="Times New Roman" w:eastAsia="Times New Roman" w:hAnsi="Times New Roman" w:cs="Times New Roman"/>
          <w:iCs/>
          <w:color w:val="333333"/>
          <w:kern w:val="24"/>
          <w:sz w:val="28"/>
          <w:szCs w:val="28"/>
        </w:rPr>
      </w:pPr>
      <w:r w:rsidRPr="001E7A1B">
        <w:rPr>
          <w:rFonts w:ascii="Times New Roman" w:eastAsia="Times New Roman" w:hAnsi="Times New Roman" w:cs="Times New Roman"/>
          <w:bCs/>
          <w:iCs/>
          <w:color w:val="333333"/>
          <w:kern w:val="24"/>
          <w:sz w:val="28"/>
          <w:szCs w:val="28"/>
        </w:rPr>
        <w:t xml:space="preserve">         17 марта 1967 года</w:t>
      </w:r>
      <w:r w:rsidRPr="001E7A1B">
        <w:rPr>
          <w:rFonts w:ascii="Times New Roman" w:eastAsia="Times New Roman" w:hAnsi="Times New Roman" w:cs="Times New Roman"/>
          <w:iCs/>
          <w:color w:val="333333"/>
          <w:kern w:val="24"/>
          <w:sz w:val="28"/>
          <w:szCs w:val="28"/>
        </w:rPr>
        <w:t>колхоз «Знамя» соединился с хозяйствами: «Победа» (сёла Вергилёвка и Солнцевка), «Дружба» (сёла Устинка и Лозовое)</w:t>
      </w:r>
      <w:r w:rsidRPr="001E7A1B">
        <w:rPr>
          <w:rFonts w:ascii="Times New Roman" w:eastAsia="Times New Roman" w:hAnsi="Times New Roman" w:cs="Times New Roman"/>
          <w:iCs/>
          <w:color w:val="000000" w:themeColor="text1"/>
          <w:kern w:val="24"/>
          <w:sz w:val="28"/>
          <w:szCs w:val="28"/>
        </w:rPr>
        <w:t xml:space="preserve"> и</w:t>
      </w:r>
      <w:r w:rsidRPr="001E7A1B">
        <w:rPr>
          <w:rFonts w:ascii="Times New Roman" w:eastAsia="Times New Roman" w:hAnsi="Times New Roman" w:cs="Times New Roman"/>
          <w:iCs/>
          <w:color w:val="333333"/>
          <w:kern w:val="24"/>
          <w:sz w:val="28"/>
          <w:szCs w:val="28"/>
        </w:rPr>
        <w:t xml:space="preserve"> колхоз «Имени XX съезда КПСС» (сёла Нечаевка, Бочковка). Объединенный колхоз </w:t>
      </w:r>
      <w:r w:rsidRPr="001E7A1B">
        <w:rPr>
          <w:rFonts w:ascii="Times New Roman" w:eastAsia="Times New Roman" w:hAnsi="Times New Roman" w:cs="Times New Roman"/>
          <w:bCs/>
          <w:iCs/>
          <w:color w:val="333333"/>
          <w:kern w:val="24"/>
          <w:sz w:val="28"/>
          <w:szCs w:val="28"/>
        </w:rPr>
        <w:t>«Знамя»</w:t>
      </w:r>
      <w:r w:rsidRPr="001E7A1B">
        <w:rPr>
          <w:rFonts w:ascii="Times New Roman" w:eastAsia="Times New Roman" w:hAnsi="Times New Roman" w:cs="Times New Roman"/>
          <w:iCs/>
          <w:color w:val="333333"/>
          <w:kern w:val="24"/>
          <w:sz w:val="28"/>
          <w:szCs w:val="28"/>
        </w:rPr>
        <w:t xml:space="preserve"> </w:t>
      </w:r>
      <w:r w:rsidRPr="001E7A1B">
        <w:rPr>
          <w:rFonts w:ascii="Times New Roman" w:eastAsia="Times New Roman" w:hAnsi="Times New Roman" w:cs="Times New Roman"/>
          <w:bCs/>
          <w:iCs/>
          <w:color w:val="333333"/>
          <w:kern w:val="24"/>
          <w:sz w:val="28"/>
          <w:szCs w:val="28"/>
        </w:rPr>
        <w:t>и возглавил Сурков.</w:t>
      </w:r>
      <w:r w:rsidRPr="001E7A1B">
        <w:rPr>
          <w:rFonts w:ascii="Times New Roman" w:eastAsia="Times New Roman" w:hAnsi="Times New Roman" w:cs="Times New Roman"/>
          <w:iCs/>
          <w:color w:val="333333"/>
          <w:kern w:val="24"/>
          <w:sz w:val="28"/>
          <w:szCs w:val="28"/>
        </w:rPr>
        <w:t xml:space="preserve"> Благодаря ему, в</w:t>
      </w:r>
      <w:r w:rsidRPr="001E7A1B">
        <w:rPr>
          <w:rFonts w:ascii="Times New Roman" w:eastAsia="Times New Roman" w:hAnsi="Times New Roman" w:cs="Times New Roman"/>
          <w:bCs/>
          <w:iCs/>
          <w:color w:val="333333"/>
          <w:kern w:val="24"/>
          <w:sz w:val="28"/>
          <w:szCs w:val="28"/>
        </w:rPr>
        <w:t>1968году</w:t>
      </w:r>
      <w:r w:rsidRPr="001E7A1B">
        <w:rPr>
          <w:rFonts w:ascii="Times New Roman" w:eastAsia="Times New Roman" w:hAnsi="Times New Roman" w:cs="Times New Roman"/>
          <w:iCs/>
          <w:color w:val="333333"/>
          <w:kern w:val="24"/>
          <w:sz w:val="28"/>
          <w:szCs w:val="28"/>
        </w:rPr>
        <w:t xml:space="preserve"> начал зарождаться поселок Ясные Зори</w:t>
      </w:r>
      <w:r w:rsidRPr="001E7A1B">
        <w:rPr>
          <w:rFonts w:ascii="Times New Roman" w:eastAsia="Times New Roman" w:hAnsi="Times New Roman" w:cs="Times New Roman"/>
          <w:b/>
          <w:iCs/>
          <w:color w:val="333333"/>
          <w:kern w:val="24"/>
          <w:sz w:val="28"/>
          <w:szCs w:val="28"/>
        </w:rPr>
        <w:t xml:space="preserve">. </w:t>
      </w:r>
      <w:r w:rsidRPr="001E7A1B">
        <w:rPr>
          <w:rFonts w:ascii="Times New Roman" w:eastAsia="Calibri" w:hAnsi="Times New Roman" w:cs="Times New Roman"/>
          <w:iCs/>
          <w:color w:val="333333"/>
          <w:kern w:val="24"/>
          <w:sz w:val="28"/>
          <w:szCs w:val="28"/>
        </w:rPr>
        <w:t xml:space="preserve">На лучшее название центральной усадьбы объединенного колхоза «Знамя» был объявлен конкурс. Его участниками стали сам председатель и специалисты колхоза «Знамя», комсомольская и </w:t>
      </w:r>
      <w:r w:rsidRPr="001E7A1B">
        <w:rPr>
          <w:rFonts w:ascii="Times New Roman" w:eastAsia="Calibri" w:hAnsi="Times New Roman" w:cs="Times New Roman"/>
          <w:iCs/>
          <w:color w:val="333333"/>
          <w:kern w:val="24"/>
          <w:sz w:val="28"/>
          <w:szCs w:val="28"/>
        </w:rPr>
        <w:lastRenderedPageBreak/>
        <w:t xml:space="preserve">общественные организации. По итогам конкурса на заседании правления колхоза утвердили название села – </w:t>
      </w:r>
      <w:r w:rsidRPr="001E7A1B">
        <w:rPr>
          <w:rFonts w:ascii="Times New Roman" w:eastAsia="Calibri" w:hAnsi="Times New Roman" w:cs="Times New Roman"/>
          <w:bCs/>
          <w:iCs/>
          <w:color w:val="333333"/>
          <w:kern w:val="24"/>
          <w:sz w:val="28"/>
          <w:szCs w:val="28"/>
        </w:rPr>
        <w:t>«Ясные Зори».</w:t>
      </w:r>
    </w:p>
    <w:p w:rsidR="00260A5B" w:rsidRPr="001E7A1B" w:rsidRDefault="00260A5B" w:rsidP="00260A5B">
      <w:pPr>
        <w:spacing w:after="0" w:line="360" w:lineRule="auto"/>
        <w:jc w:val="center"/>
        <w:rPr>
          <w:sz w:val="28"/>
          <w:szCs w:val="28"/>
        </w:rPr>
      </w:pPr>
      <w:r w:rsidRPr="001E7A1B">
        <w:rPr>
          <w:noProof/>
          <w:color w:val="181818"/>
          <w:sz w:val="32"/>
          <w:szCs w:val="32"/>
          <w:lang w:eastAsia="ru-RU"/>
        </w:rPr>
        <w:drawing>
          <wp:inline distT="0" distB="0" distL="0" distR="0">
            <wp:extent cx="3695700" cy="2133954"/>
            <wp:effectExtent l="19050" t="0" r="0" b="0"/>
            <wp:docPr id="182" name="Рисунок 3" descr="C:\Users\User\Desktop\о Суркове\20191113_150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о Суркове\20191113_15003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33" r="6403"/>
                    <a:stretch/>
                  </pic:blipFill>
                  <pic:spPr bwMode="auto">
                    <a:xfrm>
                      <a:off x="0" y="0"/>
                      <a:ext cx="3704242" cy="21388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60A5B" w:rsidRPr="001E7A1B" w:rsidRDefault="00260A5B" w:rsidP="00260A5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E7A1B">
        <w:rPr>
          <w:rFonts w:ascii="Times New Roman" w:hAnsi="Times New Roman" w:cs="Times New Roman"/>
          <w:b/>
          <w:sz w:val="28"/>
          <w:szCs w:val="28"/>
        </w:rPr>
        <w:t>Фото 4.</w:t>
      </w:r>
      <w:r w:rsidRPr="001E7A1B">
        <w:rPr>
          <w:rFonts w:ascii="Times New Roman" w:hAnsi="Times New Roman" w:cs="Times New Roman"/>
          <w:sz w:val="28"/>
          <w:szCs w:val="28"/>
        </w:rPr>
        <w:t>«Проводы русской зимы» в селе Ясные Зори. 1968 год.</w:t>
      </w:r>
    </w:p>
    <w:p w:rsidR="00260A5B" w:rsidRPr="001E7A1B" w:rsidRDefault="00260A5B" w:rsidP="00260A5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E7A1B">
        <w:rPr>
          <w:rFonts w:ascii="Times New Roman" w:hAnsi="Times New Roman" w:cs="Times New Roman"/>
          <w:sz w:val="28"/>
          <w:szCs w:val="28"/>
        </w:rPr>
        <w:t xml:space="preserve">        В 1976 году Яснозоренская школа-комплекс и колхоз «Знамя» Белгородского район были удостоены премии Ленинского комсомола. Дружбу свою М. П. Щетинин и Н.А. Сурков пронесли через всю жизнь.</w:t>
      </w:r>
    </w:p>
    <w:p w:rsidR="00260A5B" w:rsidRPr="001E7A1B" w:rsidRDefault="00260A5B" w:rsidP="00260A5B">
      <w:pPr>
        <w:spacing w:after="0" w:line="360" w:lineRule="auto"/>
        <w:jc w:val="center"/>
        <w:rPr>
          <w:sz w:val="28"/>
          <w:szCs w:val="28"/>
        </w:rPr>
      </w:pPr>
      <w:r w:rsidRPr="001E7A1B">
        <w:rPr>
          <w:noProof/>
          <w:color w:val="181818"/>
          <w:sz w:val="32"/>
          <w:szCs w:val="32"/>
          <w:shd w:val="clear" w:color="auto" w:fill="F5F5F1"/>
          <w:lang w:eastAsia="ru-RU"/>
        </w:rPr>
        <w:drawing>
          <wp:inline distT="0" distB="0" distL="0" distR="0">
            <wp:extent cx="3962295" cy="2837180"/>
            <wp:effectExtent l="0" t="0" r="0" b="0"/>
            <wp:docPr id="183" name="Рисунок 4" descr="C:\Users\User\Desktop\о Суркове\20191113_1452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о Суркове\20191113_14521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885" t="12141" r="25186" b="3934"/>
                    <a:stretch/>
                  </pic:blipFill>
                  <pic:spPr bwMode="auto">
                    <a:xfrm>
                      <a:off x="0" y="0"/>
                      <a:ext cx="3963123" cy="28377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60A5B" w:rsidRPr="001E7A1B" w:rsidRDefault="00260A5B" w:rsidP="00260A5B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1E7A1B">
        <w:rPr>
          <w:rFonts w:ascii="Times New Roman" w:hAnsi="Times New Roman" w:cs="Times New Roman"/>
          <w:b/>
          <w:sz w:val="28"/>
          <w:szCs w:val="28"/>
        </w:rPr>
        <w:t xml:space="preserve">Фото 5. </w:t>
      </w:r>
      <w:r w:rsidRPr="001E7A1B">
        <w:rPr>
          <w:rFonts w:ascii="Times New Roman" w:hAnsi="Times New Roman" w:cs="Times New Roman"/>
          <w:sz w:val="28"/>
          <w:szCs w:val="28"/>
        </w:rPr>
        <w:t>Встреча с Щетининым М.П.</w:t>
      </w:r>
    </w:p>
    <w:p w:rsidR="00260A5B" w:rsidRPr="001E7A1B" w:rsidRDefault="00260A5B" w:rsidP="00260A5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E7A1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 2008 году Николаю Алексеевичу было присвоено звание «Почетный гражданин Белгородского района».</w:t>
      </w:r>
    </w:p>
    <w:p w:rsidR="00260A5B" w:rsidRPr="001E7A1B" w:rsidRDefault="00260A5B" w:rsidP="00260A5B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E7A1B">
        <w:rPr>
          <w:rFonts w:ascii="Times New Roman" w:hAnsi="Times New Roman" w:cs="Times New Roman"/>
          <w:b/>
          <w:sz w:val="28"/>
          <w:szCs w:val="28"/>
        </w:rPr>
        <w:t>Босов Николай Егорович</w:t>
      </w:r>
    </w:p>
    <w:p w:rsidR="00260A5B" w:rsidRPr="001E7A1B" w:rsidRDefault="00260A5B" w:rsidP="00260A5B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E7A1B">
        <w:rPr>
          <w:rFonts w:ascii="Times New Roman" w:hAnsi="Times New Roman" w:cs="Times New Roman"/>
          <w:b/>
          <w:sz w:val="28"/>
          <w:szCs w:val="28"/>
        </w:rPr>
        <w:t>председатель колхоза «Знамя»</w:t>
      </w:r>
    </w:p>
    <w:p w:rsidR="00260A5B" w:rsidRPr="001E7A1B" w:rsidRDefault="00260A5B" w:rsidP="00260A5B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E7A1B">
        <w:rPr>
          <w:rFonts w:ascii="Times New Roman" w:hAnsi="Times New Roman" w:cs="Times New Roman"/>
          <w:b/>
          <w:sz w:val="28"/>
          <w:szCs w:val="28"/>
        </w:rPr>
        <w:t>с 1971 по 1979 годы.</w:t>
      </w:r>
    </w:p>
    <w:p w:rsidR="00260A5B" w:rsidRPr="001E7A1B" w:rsidRDefault="00260A5B" w:rsidP="00260A5B">
      <w:pPr>
        <w:spacing w:after="0"/>
        <w:jc w:val="center"/>
        <w:rPr>
          <w:color w:val="181818"/>
          <w:sz w:val="32"/>
          <w:szCs w:val="32"/>
          <w:shd w:val="clear" w:color="auto" w:fill="F5F5F1"/>
        </w:rPr>
      </w:pPr>
      <w:r w:rsidRPr="001E7A1B">
        <w:rPr>
          <w:noProof/>
          <w:color w:val="181818"/>
          <w:sz w:val="32"/>
          <w:szCs w:val="32"/>
          <w:shd w:val="clear" w:color="auto" w:fill="F5F5F1"/>
          <w:lang w:eastAsia="ru-RU"/>
        </w:rPr>
        <w:lastRenderedPageBreak/>
        <w:drawing>
          <wp:inline distT="0" distB="0" distL="0" distR="0">
            <wp:extent cx="2213610" cy="2704845"/>
            <wp:effectExtent l="0" t="0" r="0" b="635"/>
            <wp:docPr id="184" name="Рисунок 6" descr="C:\Users\User\Desktop\о Суркове\20191113_150317 —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о Суркове\20191113_150317 — копия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549" t="27181"/>
                    <a:stretch/>
                  </pic:blipFill>
                  <pic:spPr bwMode="auto">
                    <a:xfrm>
                      <a:off x="0" y="0"/>
                      <a:ext cx="2218475" cy="2710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60A5B" w:rsidRPr="001E7A1B" w:rsidRDefault="00260A5B" w:rsidP="00260A5B">
      <w:pPr>
        <w:spacing w:after="0" w:line="240" w:lineRule="auto"/>
        <w:jc w:val="center"/>
        <w:rPr>
          <w:rFonts w:ascii="Times New Roman" w:hAnsi="Times New Roman" w:cs="Times New Roman"/>
          <w:color w:val="181818"/>
          <w:sz w:val="28"/>
          <w:szCs w:val="28"/>
          <w:shd w:val="clear" w:color="auto" w:fill="F5F5F1"/>
        </w:rPr>
      </w:pPr>
      <w:r w:rsidRPr="001E7A1B">
        <w:rPr>
          <w:rFonts w:ascii="Times New Roman" w:hAnsi="Times New Roman" w:cs="Times New Roman"/>
          <w:b/>
          <w:sz w:val="28"/>
          <w:szCs w:val="28"/>
        </w:rPr>
        <w:t xml:space="preserve">Фото 6. </w:t>
      </w:r>
      <w:r w:rsidRPr="001E7A1B">
        <w:rPr>
          <w:rFonts w:ascii="Times New Roman" w:hAnsi="Times New Roman" w:cs="Times New Roman"/>
          <w:sz w:val="28"/>
          <w:szCs w:val="28"/>
        </w:rPr>
        <w:t>Босов Н. Е.</w:t>
      </w:r>
    </w:p>
    <w:p w:rsidR="00260A5B" w:rsidRPr="001E7A1B" w:rsidRDefault="00260A5B" w:rsidP="00260A5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A1B">
        <w:rPr>
          <w:rFonts w:ascii="Times New Roman" w:hAnsi="Times New Roman" w:cs="Times New Roman"/>
          <w:sz w:val="28"/>
          <w:szCs w:val="28"/>
        </w:rPr>
        <w:t xml:space="preserve"> Босов Николай Егорович родился в Корочанском районе Белгородской области. Получил специальность агронома. В 1971 года сменил Суркова Н.А. на посту председателя колхоза «Знамя». </w:t>
      </w:r>
    </w:p>
    <w:p w:rsidR="00260A5B" w:rsidRPr="001E7A1B" w:rsidRDefault="00260A5B" w:rsidP="00260A5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A1B">
        <w:rPr>
          <w:rFonts w:ascii="Times New Roman" w:hAnsi="Times New Roman" w:cs="Times New Roman"/>
          <w:sz w:val="28"/>
          <w:szCs w:val="28"/>
        </w:rPr>
        <w:t>За многолетний труд Босов Н.Е. награждён орденом Трудовой Славы, медалью «Ветеран труда» и другими наградами.</w:t>
      </w:r>
    </w:p>
    <w:p w:rsidR="00260A5B" w:rsidRPr="001E7A1B" w:rsidRDefault="00260A5B" w:rsidP="00260A5B">
      <w:pPr>
        <w:spacing w:after="0" w:line="240" w:lineRule="auto"/>
        <w:rPr>
          <w:rFonts w:ascii="Times New Roman" w:hAnsi="Times New Roman" w:cs="Times New Roman"/>
        </w:rPr>
      </w:pPr>
    </w:p>
    <w:p w:rsidR="00260A5B" w:rsidRPr="001E7A1B" w:rsidRDefault="00260A5B" w:rsidP="00260A5B">
      <w:pPr>
        <w:shd w:val="clear" w:color="auto" w:fill="FFFFFF"/>
        <w:spacing w:after="0" w:line="240" w:lineRule="auto"/>
        <w:jc w:val="center"/>
        <w:textAlignment w:val="center"/>
        <w:rPr>
          <w:rFonts w:ascii="Times New Roman" w:hAnsi="Times New Roman" w:cs="Times New Roman"/>
          <w:b/>
          <w:sz w:val="28"/>
          <w:szCs w:val="28"/>
        </w:rPr>
      </w:pPr>
      <w:r w:rsidRPr="001E7A1B">
        <w:rPr>
          <w:rFonts w:ascii="Times New Roman" w:hAnsi="Times New Roman" w:cs="Times New Roman"/>
          <w:b/>
          <w:sz w:val="28"/>
          <w:szCs w:val="28"/>
        </w:rPr>
        <w:t>Свинцова Валентина Семёновна</w:t>
      </w:r>
    </w:p>
    <w:p w:rsidR="00260A5B" w:rsidRPr="001E7A1B" w:rsidRDefault="00260A5B" w:rsidP="00260A5B">
      <w:pPr>
        <w:shd w:val="clear" w:color="auto" w:fill="FFFFFF"/>
        <w:spacing w:after="0" w:line="240" w:lineRule="auto"/>
        <w:jc w:val="center"/>
        <w:textAlignment w:val="center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 w:rsidRPr="001E7A1B">
        <w:rPr>
          <w:rFonts w:ascii="Times New Roman" w:hAnsi="Times New Roman" w:cs="Times New Roman"/>
          <w:b/>
          <w:sz w:val="28"/>
          <w:szCs w:val="28"/>
        </w:rPr>
        <w:t xml:space="preserve">- </w:t>
      </w:r>
      <w:r w:rsidRPr="001E7A1B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председатель колхоза «Знамя»</w:t>
      </w:r>
    </w:p>
    <w:p w:rsidR="00260A5B" w:rsidRPr="001E7A1B" w:rsidRDefault="00260A5B" w:rsidP="00260A5B">
      <w:pPr>
        <w:shd w:val="clear" w:color="auto" w:fill="FFFFFF"/>
        <w:spacing w:after="0" w:line="240" w:lineRule="auto"/>
        <w:jc w:val="center"/>
        <w:textAlignment w:val="center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 w:rsidRPr="001E7A1B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с 1979 по 1990 год</w:t>
      </w:r>
    </w:p>
    <w:p w:rsidR="00260A5B" w:rsidRPr="001E7A1B" w:rsidRDefault="00260A5B" w:rsidP="00260A5B">
      <w:pPr>
        <w:shd w:val="clear" w:color="auto" w:fill="FFFFFF"/>
        <w:spacing w:after="0" w:line="240" w:lineRule="auto"/>
        <w:jc w:val="center"/>
        <w:textAlignment w:val="center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260A5B" w:rsidRPr="001E7A1B" w:rsidRDefault="00260A5B" w:rsidP="00260A5B">
      <w:pPr>
        <w:shd w:val="clear" w:color="auto" w:fill="FFFFFF"/>
        <w:spacing w:after="0"/>
        <w:jc w:val="center"/>
        <w:textAlignment w:val="center"/>
        <w:rPr>
          <w:b/>
          <w:sz w:val="28"/>
          <w:szCs w:val="28"/>
          <w:shd w:val="clear" w:color="auto" w:fill="FFFFFF"/>
        </w:rPr>
      </w:pPr>
      <w:r w:rsidRPr="001E7A1B">
        <w:rPr>
          <w:b/>
          <w:noProof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2143125" cy="2715640"/>
            <wp:effectExtent l="19050" t="0" r="9525" b="0"/>
            <wp:docPr id="185" name="Рисунок 7" descr="C:\Users\User\Desktop\о Суркове\20191113_1455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о Суркове\20191113_145515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363" cy="27400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0A5B" w:rsidRPr="001E7A1B" w:rsidRDefault="00260A5B" w:rsidP="00260A5B">
      <w:pPr>
        <w:rPr>
          <w:rFonts w:ascii="Times New Roman" w:hAnsi="Times New Roman" w:cs="Times New Roman"/>
          <w:sz w:val="28"/>
          <w:szCs w:val="28"/>
        </w:rPr>
      </w:pPr>
      <w:r w:rsidRPr="001E7A1B">
        <w:rPr>
          <w:rFonts w:ascii="Times New Roman" w:hAnsi="Times New Roman" w:cs="Times New Roman"/>
          <w:sz w:val="28"/>
          <w:szCs w:val="28"/>
        </w:rPr>
        <w:t>Фото 7.Проводы русской зимы. с. Ясные Зори. Н.А. Сурков и В.С. Свинцова</w:t>
      </w:r>
    </w:p>
    <w:p w:rsidR="00260A5B" w:rsidRPr="001E7A1B" w:rsidRDefault="00260A5B" w:rsidP="00260A5B">
      <w:pPr>
        <w:shd w:val="clear" w:color="auto" w:fill="FFFFFF"/>
        <w:spacing w:after="0" w:line="240" w:lineRule="auto"/>
        <w:jc w:val="both"/>
        <w:textAlignment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1E7A1B">
        <w:rPr>
          <w:rFonts w:ascii="Times New Roman" w:hAnsi="Times New Roman" w:cs="Times New Roman"/>
          <w:sz w:val="28"/>
          <w:szCs w:val="28"/>
        </w:rPr>
        <w:t>Свинцова Валентина Семёновна родилась в Губкинском районе Белгородской области. В Ясные Зори приехала в 70 годы, работала сначала экономистом, затем главным экономистом колхоза, а с 1979 года э</w:t>
      </w:r>
      <w:r w:rsidRPr="001E7A1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та женщина «с железным характером» легко управляла мужчинами и 5 производственными участками колхоза в качестве председателя. </w:t>
      </w:r>
    </w:p>
    <w:p w:rsidR="00260A5B" w:rsidRPr="001E7A1B" w:rsidRDefault="00260A5B" w:rsidP="00260A5B">
      <w:pPr>
        <w:shd w:val="clear" w:color="auto" w:fill="FFFFFF"/>
        <w:spacing w:after="0" w:line="240" w:lineRule="auto"/>
        <w:jc w:val="center"/>
        <w:textAlignment w:val="center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 w:rsidRPr="001E7A1B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lastRenderedPageBreak/>
        <w:t xml:space="preserve">Черноситов Алексей Григорьевич </w:t>
      </w:r>
    </w:p>
    <w:p w:rsidR="00260A5B" w:rsidRPr="001E7A1B" w:rsidRDefault="00260A5B" w:rsidP="00260A5B">
      <w:pPr>
        <w:shd w:val="clear" w:color="auto" w:fill="FFFFFF"/>
        <w:spacing w:after="0" w:line="240" w:lineRule="auto"/>
        <w:jc w:val="center"/>
        <w:textAlignment w:val="center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 w:rsidRPr="001E7A1B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 xml:space="preserve"> председатель колхоза «Знамя»</w:t>
      </w:r>
    </w:p>
    <w:p w:rsidR="00260A5B" w:rsidRPr="001E7A1B" w:rsidRDefault="00260A5B" w:rsidP="00260A5B">
      <w:pPr>
        <w:shd w:val="clear" w:color="auto" w:fill="FFFFFF"/>
        <w:spacing w:after="0" w:line="240" w:lineRule="auto"/>
        <w:jc w:val="center"/>
        <w:textAlignment w:val="center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 w:rsidRPr="001E7A1B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 xml:space="preserve"> с 1990 по 2010 год</w:t>
      </w:r>
    </w:p>
    <w:p w:rsidR="00260A5B" w:rsidRPr="001E7A1B" w:rsidRDefault="00260A5B" w:rsidP="00260A5B">
      <w:pPr>
        <w:spacing w:after="0"/>
        <w:jc w:val="center"/>
        <w:rPr>
          <w:rFonts w:eastAsia="Times New Roman"/>
          <w:color w:val="2B2B55"/>
          <w:sz w:val="24"/>
          <w:szCs w:val="24"/>
        </w:rPr>
      </w:pPr>
      <w:r w:rsidRPr="001E7A1B">
        <w:rPr>
          <w:noProof/>
          <w:lang w:eastAsia="ru-RU"/>
        </w:rPr>
        <w:drawing>
          <wp:inline distT="0" distB="0" distL="0" distR="0">
            <wp:extent cx="2724147" cy="2769235"/>
            <wp:effectExtent l="0" t="0" r="635" b="0"/>
            <wp:docPr id="186" name="Рисунок 9" descr="http://i.mycdn.me/i?r=AzEPZsRbOZEKgBhR0XGMT1RkZ5dSVqn1C8jcf4WS4PZfU6aKTM5SRkZCeTgDn6uOy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i.mycdn.me/i?r=AzEPZsRbOZEKgBhR0XGMT1RkZ5dSVqn1C8jcf4WS4PZfU6aKTM5SRkZCeTgDn6uOyic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033" b="22531"/>
                    <a:stretch/>
                  </pic:blipFill>
                  <pic:spPr bwMode="auto">
                    <a:xfrm>
                      <a:off x="0" y="0"/>
                      <a:ext cx="2725556" cy="27706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60A5B" w:rsidRPr="001E7A1B" w:rsidRDefault="00260A5B" w:rsidP="00260A5B">
      <w:pPr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1E7A1B">
        <w:rPr>
          <w:rFonts w:ascii="Times New Roman" w:hAnsi="Times New Roman" w:cs="Times New Roman"/>
          <w:b/>
          <w:sz w:val="28"/>
          <w:szCs w:val="28"/>
        </w:rPr>
        <w:t>Фото 8.</w:t>
      </w:r>
      <w:r w:rsidRPr="001E7A1B">
        <w:rPr>
          <w:rFonts w:ascii="Times New Roman" w:hAnsi="Times New Roman" w:cs="Times New Roman"/>
          <w:sz w:val="28"/>
          <w:szCs w:val="28"/>
          <w:shd w:val="clear" w:color="auto" w:fill="FFFFFF"/>
        </w:rPr>
        <w:t>Черноситов А. Г.</w:t>
      </w:r>
    </w:p>
    <w:p w:rsidR="00260A5B" w:rsidRPr="001E7A1B" w:rsidRDefault="00260A5B" w:rsidP="00260A5B">
      <w:pPr>
        <w:shd w:val="clear" w:color="auto" w:fill="FFFFFF"/>
        <w:spacing w:after="0" w:line="240" w:lineRule="auto"/>
        <w:textAlignment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1E7A1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Черноситов Алексей Григорьевич – уроженец Саратовской области.</w:t>
      </w:r>
    </w:p>
    <w:p w:rsidR="00260A5B" w:rsidRPr="001E7A1B" w:rsidRDefault="00260A5B" w:rsidP="00260A5B">
      <w:pPr>
        <w:shd w:val="clear" w:color="auto" w:fill="FFFFFF"/>
        <w:spacing w:after="0" w:line="240" w:lineRule="auto"/>
        <w:textAlignment w:val="center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1E7A1B">
        <w:rPr>
          <w:rFonts w:ascii="Times New Roman" w:hAnsi="Times New Roman" w:cs="Times New Roman"/>
          <w:sz w:val="28"/>
          <w:szCs w:val="28"/>
          <w:shd w:val="clear" w:color="auto" w:fill="FFFFFF"/>
        </w:rPr>
        <w:t>Получил специальность инженера - механика. В Ясные Зори приехал в 1978 году. В 90 годы, под руководством Черноситова А.Г.,</w:t>
      </w:r>
      <w:r w:rsidRPr="001E7A1B">
        <w:rPr>
          <w:rFonts w:ascii="Times New Roman" w:eastAsia="Times New Roman" w:hAnsi="Times New Roman" w:cs="Times New Roman"/>
          <w:color w:val="2E2E2E"/>
          <w:sz w:val="28"/>
          <w:szCs w:val="28"/>
        </w:rPr>
        <w:t xml:space="preserve"> колхоз продолжил укреплять материальную базу хозяйства и создавать социальную инфраструктуру села.</w:t>
      </w:r>
      <w:r w:rsidRPr="001E7A1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Оживилось строительство индивидуального жилья в застройке селе Ясные Зори. </w:t>
      </w:r>
    </w:p>
    <w:p w:rsidR="00260A5B" w:rsidRPr="001E7A1B" w:rsidRDefault="00260A5B" w:rsidP="00260A5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60A5B" w:rsidRPr="001E7A1B" w:rsidRDefault="00260A5B" w:rsidP="00260A5B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E7A1B">
        <w:rPr>
          <w:rFonts w:ascii="Times New Roman" w:hAnsi="Times New Roman" w:cs="Times New Roman"/>
          <w:b/>
          <w:sz w:val="28"/>
          <w:szCs w:val="28"/>
        </w:rPr>
        <w:t>Швечко Николай Пантелеевич</w:t>
      </w:r>
    </w:p>
    <w:p w:rsidR="00260A5B" w:rsidRPr="001E7A1B" w:rsidRDefault="00260A5B" w:rsidP="00260A5B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E7A1B">
        <w:rPr>
          <w:rFonts w:ascii="Times New Roman" w:hAnsi="Times New Roman" w:cs="Times New Roman"/>
          <w:b/>
          <w:sz w:val="28"/>
          <w:szCs w:val="28"/>
        </w:rPr>
        <w:t>директор птицесовхоза «Яснозоренский»</w:t>
      </w:r>
    </w:p>
    <w:p w:rsidR="00260A5B" w:rsidRPr="001E7A1B" w:rsidRDefault="00260A5B" w:rsidP="00260A5B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E7A1B">
        <w:rPr>
          <w:rFonts w:ascii="Times New Roman" w:hAnsi="Times New Roman" w:cs="Times New Roman"/>
          <w:b/>
          <w:sz w:val="28"/>
          <w:szCs w:val="28"/>
        </w:rPr>
        <w:t>с 1975 по 2000 годы</w:t>
      </w:r>
    </w:p>
    <w:p w:rsidR="00260A5B" w:rsidRPr="001E7A1B" w:rsidRDefault="00260A5B" w:rsidP="00260A5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  <w:r w:rsidRPr="001E7A1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743200" cy="2743200"/>
            <wp:effectExtent l="0" t="0" r="0" b="0"/>
            <wp:docPr id="187" name="viewImageLinkId" descr="Николай Швечк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iewImageLinkId" descr="Николай Швечко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0A5B" w:rsidRPr="001E7A1B" w:rsidRDefault="00260A5B" w:rsidP="00260A5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  <w:r w:rsidRPr="001E7A1B">
        <w:rPr>
          <w:rFonts w:ascii="Times New Roman" w:eastAsia="Times New Roman" w:hAnsi="Times New Roman" w:cs="Times New Roman"/>
          <w:b/>
          <w:color w:val="333333"/>
          <w:sz w:val="28"/>
          <w:szCs w:val="28"/>
          <w:shd w:val="clear" w:color="auto" w:fill="FFFFFF"/>
        </w:rPr>
        <w:t>Фото 9.</w:t>
      </w:r>
      <w:r w:rsidRPr="001E7A1B">
        <w:rPr>
          <w:rFonts w:ascii="Times New Roman" w:hAnsi="Times New Roman" w:cs="Times New Roman"/>
          <w:sz w:val="28"/>
          <w:szCs w:val="28"/>
        </w:rPr>
        <w:t>Швечко Н. П.</w:t>
      </w:r>
    </w:p>
    <w:p w:rsidR="00260A5B" w:rsidRPr="001E7A1B" w:rsidRDefault="00260A5B" w:rsidP="00260A5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A1B">
        <w:rPr>
          <w:rFonts w:ascii="Times New Roman" w:hAnsi="Times New Roman" w:cs="Times New Roman"/>
          <w:sz w:val="28"/>
          <w:szCs w:val="28"/>
        </w:rPr>
        <w:t xml:space="preserve">Швечко Николай Пантелеевич – уроженец Волгоградской области. </w:t>
      </w:r>
    </w:p>
    <w:p w:rsidR="00260A5B" w:rsidRPr="001E7A1B" w:rsidRDefault="00260A5B" w:rsidP="00260A5B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1E7A1B">
        <w:rPr>
          <w:rFonts w:ascii="Times New Roman" w:hAnsi="Times New Roman" w:cs="Times New Roman"/>
          <w:sz w:val="28"/>
          <w:szCs w:val="28"/>
        </w:rPr>
        <w:lastRenderedPageBreak/>
        <w:t xml:space="preserve">На Белгородчину приехал сначала в Корочанский район, где был директором Корочанской птицефабрики. </w:t>
      </w:r>
      <w:r w:rsidRPr="001E7A1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Еще в 60-е годы в колхозе «Знамя» вошла в строй действующих птицефабрика, которая производила яйца и мясо бройлеров. </w:t>
      </w:r>
    </w:p>
    <w:p w:rsidR="00260A5B" w:rsidRPr="001E7A1B" w:rsidRDefault="00260A5B" w:rsidP="00260A5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A1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В 1975 году Швечко Н.П. становится исполнительным директором птицефабрики колхоза «Знамя». 1 июля 1978 года мелкотоварная птицефабрика в селе Салтыково соседнего колхоза «Страна Советов» и птицефабрика колхоза «Знамя» объединились в птицесовхоз «Яснозоренский», которым со дня образования и до конца производственной деятельности руководил Николай Пантелеевич Швечко.</w:t>
      </w:r>
    </w:p>
    <w:p w:rsidR="00260A5B" w:rsidRPr="001E7A1B" w:rsidRDefault="00260A5B" w:rsidP="00657FC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1E7A1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</w:t>
      </w:r>
    </w:p>
    <w:p w:rsidR="00260A5B" w:rsidRPr="001E7A1B" w:rsidRDefault="00260A5B" w:rsidP="00260A5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A1B">
        <w:rPr>
          <w:rFonts w:ascii="Times New Roman" w:hAnsi="Times New Roman" w:cs="Times New Roman"/>
          <w:b/>
          <w:sz w:val="28"/>
          <w:szCs w:val="28"/>
        </w:rPr>
        <w:t xml:space="preserve">        Зыкин Вычеслав Германович</w:t>
      </w:r>
      <w:r w:rsidRPr="001E7A1B">
        <w:rPr>
          <w:rFonts w:ascii="Times New Roman" w:hAnsi="Times New Roman" w:cs="Times New Roman"/>
          <w:sz w:val="28"/>
          <w:szCs w:val="28"/>
        </w:rPr>
        <w:t xml:space="preserve"> – глава администрации Яснозоренского сельского поселения с 1991 по 1999 годы. В эти годы на территории Яснозоренского сельского поселения была проложена газификация, запущена станция обезжелезивания воды, заложен камень на месте возведения храма Пресвятой Богородицы в селе Ясные Зори, открыт Нечаевский дом престарелых.</w:t>
      </w:r>
    </w:p>
    <w:p w:rsidR="00260A5B" w:rsidRPr="001E7A1B" w:rsidRDefault="00260A5B" w:rsidP="00260A5B">
      <w:pPr>
        <w:spacing w:after="0"/>
        <w:jc w:val="center"/>
        <w:rPr>
          <w:b/>
          <w:color w:val="333333"/>
          <w:sz w:val="28"/>
          <w:szCs w:val="28"/>
          <w:shd w:val="clear" w:color="auto" w:fill="FFFFFF"/>
        </w:rPr>
      </w:pPr>
      <w:r w:rsidRPr="001E7A1B">
        <w:rPr>
          <w:noProof/>
          <w:color w:val="181818"/>
          <w:sz w:val="28"/>
          <w:szCs w:val="28"/>
          <w:shd w:val="clear" w:color="auto" w:fill="F5F5F1"/>
          <w:lang w:eastAsia="ru-RU"/>
        </w:rPr>
        <w:drawing>
          <wp:inline distT="0" distB="0" distL="0" distR="0">
            <wp:extent cx="2990215" cy="2618856"/>
            <wp:effectExtent l="0" t="0" r="635" b="0"/>
            <wp:docPr id="188" name="Рисунок 4" descr="D:\БЛАГОУСТРОЙСТВО\Сурков\Новая папка\Зыкин В.Г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БЛАГОУСТРОЙСТВО\Сурков\Новая папка\Зыкин В.Г.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/>
                    <a:srcRect l="19338" t="46875" r="56778" b="12683"/>
                    <a:stretch/>
                  </pic:blipFill>
                  <pic:spPr bwMode="auto">
                    <a:xfrm>
                      <a:off x="0" y="0"/>
                      <a:ext cx="2999293" cy="26268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60A5B" w:rsidRPr="001E7A1B" w:rsidRDefault="00260A5B" w:rsidP="00260A5B">
      <w:pPr>
        <w:spacing w:after="0"/>
        <w:jc w:val="center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1E7A1B">
        <w:rPr>
          <w:rFonts w:ascii="Times New Roman" w:eastAsia="Times New Roman" w:hAnsi="Times New Roman" w:cs="Times New Roman"/>
          <w:b/>
          <w:color w:val="333333"/>
          <w:sz w:val="28"/>
          <w:szCs w:val="28"/>
          <w:shd w:val="clear" w:color="auto" w:fill="FFFFFF"/>
        </w:rPr>
        <w:t xml:space="preserve">Фото 10. </w:t>
      </w:r>
      <w:r w:rsidRPr="001E7A1B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FFFFF"/>
        </w:rPr>
        <w:t>Зыкин В.Г. (в центре)</w:t>
      </w:r>
    </w:p>
    <w:p w:rsidR="00260A5B" w:rsidRPr="001E7A1B" w:rsidRDefault="00260A5B" w:rsidP="00260A5B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1E7A1B">
        <w:rPr>
          <w:rFonts w:ascii="Times New Roman" w:hAnsi="Times New Roman" w:cs="Times New Roman"/>
          <w:b/>
          <w:sz w:val="28"/>
          <w:szCs w:val="28"/>
        </w:rPr>
        <w:t xml:space="preserve">         Цыганенко Светлана Анатольевна</w:t>
      </w:r>
      <w:r w:rsidRPr="001E7A1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- глава администрации Яснозоренского сельского поселения с 1999 года и по январь 2013 годы. За годы работы Светланы Анатольевны было проложено восемьдесят процентов внутри поселенческих дорог. Организована работа по поддержки индивидуального жилищного строительства. </w:t>
      </w:r>
      <w:r w:rsidRPr="001E7A1B">
        <w:rPr>
          <w:rFonts w:ascii="Times New Roman" w:hAnsi="Times New Roman" w:cs="Times New Roman"/>
          <w:color w:val="000000"/>
          <w:sz w:val="28"/>
          <w:szCs w:val="28"/>
        </w:rPr>
        <w:t xml:space="preserve">В </w:t>
      </w:r>
      <w:r w:rsidRPr="001E7A1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селе Ясные Зори появились новые улицы: 50-летия Победы, бульвар Юности, Каштановая, Полеводов, Строителей, Придорожная. К земельным участкам ИЖС подведены газ, вода, электричество. </w:t>
      </w:r>
    </w:p>
    <w:p w:rsidR="00260A5B" w:rsidRPr="001E7A1B" w:rsidRDefault="00260A5B" w:rsidP="00260A5B">
      <w:pPr>
        <w:spacing w:line="360" w:lineRule="auto"/>
        <w:jc w:val="center"/>
        <w:rPr>
          <w:color w:val="000000"/>
          <w:sz w:val="28"/>
          <w:szCs w:val="28"/>
          <w:shd w:val="clear" w:color="auto" w:fill="FFFFFF"/>
        </w:rPr>
      </w:pPr>
      <w:r w:rsidRPr="001E7A1B">
        <w:rPr>
          <w:noProof/>
          <w:color w:val="000000"/>
          <w:sz w:val="28"/>
          <w:szCs w:val="28"/>
          <w:shd w:val="clear" w:color="auto" w:fill="FFFFFF"/>
          <w:lang w:eastAsia="ru-RU"/>
        </w:rPr>
        <w:lastRenderedPageBreak/>
        <w:drawing>
          <wp:inline distT="0" distB="0" distL="0" distR="0">
            <wp:extent cx="2100716" cy="3371850"/>
            <wp:effectExtent l="19050" t="0" r="0" b="0"/>
            <wp:docPr id="189" name="Рисунок 1" descr="D:\БЛАГОУСТРОЙСТВО\для н. п\Сурков\Новая папка\Цыганенко СА фот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БЛАГОУСТРОЙСТВО\для н. п\Сурков\Новая папка\Цыганенко СА фото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0958" cy="33722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0A5B" w:rsidRPr="001E7A1B" w:rsidRDefault="00260A5B" w:rsidP="00260A5B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E7A1B">
        <w:rPr>
          <w:rFonts w:ascii="Times New Roman" w:eastAsia="Times New Roman" w:hAnsi="Times New Roman" w:cs="Times New Roman"/>
          <w:b/>
          <w:color w:val="333333"/>
          <w:sz w:val="28"/>
          <w:szCs w:val="28"/>
          <w:shd w:val="clear" w:color="auto" w:fill="FFFFFF"/>
        </w:rPr>
        <w:t>Фото 11.</w:t>
      </w:r>
      <w:r w:rsidRPr="001E7A1B">
        <w:rPr>
          <w:rFonts w:ascii="Times New Roman" w:hAnsi="Times New Roman" w:cs="Times New Roman"/>
          <w:b/>
          <w:sz w:val="28"/>
          <w:szCs w:val="28"/>
        </w:rPr>
        <w:t xml:space="preserve"> ЦыганенкоС. А.</w:t>
      </w:r>
    </w:p>
    <w:p w:rsidR="00260A5B" w:rsidRPr="001E7A1B" w:rsidRDefault="00260A5B" w:rsidP="00260A5B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1E7A1B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             Бердник Николай Васильевич</w:t>
      </w:r>
      <w:r w:rsidRPr="001E7A1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- глава администрации Яснозоренского сельского поселения с 2013 по 2015 годы.  В селе Ясные Зори организуется досуговая деятельность. Установлена игровая и спортивная площадки, проложена мототрасса для проведения соревнований на спортивных мотоциклах. </w:t>
      </w:r>
    </w:p>
    <w:p w:rsidR="00260A5B" w:rsidRPr="001E7A1B" w:rsidRDefault="00260A5B" w:rsidP="00260A5B">
      <w:pPr>
        <w:jc w:val="center"/>
        <w:rPr>
          <w:b/>
          <w:color w:val="333333"/>
          <w:sz w:val="28"/>
          <w:szCs w:val="28"/>
          <w:shd w:val="clear" w:color="auto" w:fill="FFFFFF"/>
        </w:rPr>
      </w:pPr>
      <w:r w:rsidRPr="001E7A1B">
        <w:rPr>
          <w:b/>
          <w:noProof/>
          <w:color w:val="333333"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3876675" cy="2566422"/>
            <wp:effectExtent l="19050" t="0" r="9525" b="0"/>
            <wp:docPr id="190" name="Рисунок 1" descr="G:\фото школа\09.05.2015\IMGP61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фото школа\09.05.2015\IMGP6132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6675" cy="25664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0A5B" w:rsidRPr="001E7A1B" w:rsidRDefault="00260A5B" w:rsidP="00260A5B">
      <w:pPr>
        <w:spacing w:after="0" w:line="240" w:lineRule="auto"/>
        <w:jc w:val="center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  <w:r w:rsidRPr="001E7A1B">
        <w:rPr>
          <w:rFonts w:ascii="Times New Roman" w:eastAsia="Times New Roman" w:hAnsi="Times New Roman" w:cs="Times New Roman"/>
          <w:b/>
          <w:color w:val="333333"/>
          <w:sz w:val="28"/>
          <w:szCs w:val="28"/>
          <w:shd w:val="clear" w:color="auto" w:fill="FFFFFF"/>
        </w:rPr>
        <w:t>Фото 12.</w:t>
      </w:r>
      <w:r w:rsidRPr="001E7A1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Бердник Н.В.</w:t>
      </w:r>
    </w:p>
    <w:p w:rsidR="00260A5B" w:rsidRPr="001E7A1B" w:rsidRDefault="00260A5B" w:rsidP="00260A5B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1E7A1B">
        <w:rPr>
          <w:rFonts w:ascii="Times New Roman" w:hAnsi="Times New Roman" w:cs="Times New Roman"/>
          <w:b/>
          <w:sz w:val="28"/>
          <w:szCs w:val="28"/>
        </w:rPr>
        <w:t>Тимошков Вячеслав Юрьевич-</w:t>
      </w:r>
      <w:r w:rsidRPr="001E7A1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глава администрации Яснозоренского сельского поселения с 2015 по 2019 годы.  В селе активно занимаются капитальным ремонтом жилого фонда, детского сада и школы. Благоустраивается Яснозоренский пруд и зона отдыха в селе Ровенек.</w:t>
      </w:r>
    </w:p>
    <w:p w:rsidR="00260A5B" w:rsidRPr="001E7A1B" w:rsidRDefault="00260A5B" w:rsidP="00260A5B">
      <w:pPr>
        <w:spacing w:after="0"/>
        <w:jc w:val="both"/>
        <w:rPr>
          <w:color w:val="181818"/>
          <w:sz w:val="32"/>
          <w:szCs w:val="32"/>
          <w:shd w:val="clear" w:color="auto" w:fill="F5F5F1"/>
        </w:rPr>
      </w:pPr>
    </w:p>
    <w:p w:rsidR="00260A5B" w:rsidRPr="001E7A1B" w:rsidRDefault="00260A5B" w:rsidP="00260A5B">
      <w:pPr>
        <w:jc w:val="center"/>
        <w:rPr>
          <w:b/>
          <w:color w:val="333333"/>
          <w:sz w:val="28"/>
          <w:szCs w:val="28"/>
          <w:shd w:val="clear" w:color="auto" w:fill="FFFFFF"/>
        </w:rPr>
      </w:pPr>
      <w:r w:rsidRPr="001E7A1B">
        <w:rPr>
          <w:noProof/>
          <w:color w:val="181818"/>
          <w:sz w:val="32"/>
          <w:szCs w:val="32"/>
          <w:shd w:val="clear" w:color="auto" w:fill="F5F5F1"/>
          <w:lang w:eastAsia="ru-RU"/>
        </w:rPr>
        <w:lastRenderedPageBreak/>
        <w:drawing>
          <wp:inline distT="0" distB="0" distL="0" distR="0">
            <wp:extent cx="2257136" cy="2989580"/>
            <wp:effectExtent l="0" t="0" r="0" b="1270"/>
            <wp:docPr id="191" name="Рисунок 1" descr="D:\БЛАГОУСТРОЙСТВО\Сурков\Новая папка\Тимошков В,Ю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БЛАГОУСТРОЙСТВО\Сурков\Новая папка\Тимошков В,Ю.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/>
                    <a:srcRect t="7378"/>
                    <a:stretch/>
                  </pic:blipFill>
                  <pic:spPr bwMode="auto">
                    <a:xfrm>
                      <a:off x="0" y="0"/>
                      <a:ext cx="2257425" cy="29899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60A5B" w:rsidRPr="001E7A1B" w:rsidRDefault="00260A5B" w:rsidP="00260A5B">
      <w:pPr>
        <w:spacing w:after="0" w:line="240" w:lineRule="auto"/>
        <w:jc w:val="center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  <w:r w:rsidRPr="001E7A1B">
        <w:rPr>
          <w:rFonts w:ascii="Times New Roman" w:eastAsia="Times New Roman" w:hAnsi="Times New Roman" w:cs="Times New Roman"/>
          <w:b/>
          <w:color w:val="333333"/>
          <w:sz w:val="28"/>
          <w:szCs w:val="28"/>
          <w:shd w:val="clear" w:color="auto" w:fill="FFFFFF"/>
        </w:rPr>
        <w:t>Фото 13.</w:t>
      </w:r>
      <w:r w:rsidRPr="001E7A1B">
        <w:rPr>
          <w:rFonts w:ascii="Times New Roman" w:hAnsi="Times New Roman" w:cs="Times New Roman"/>
          <w:sz w:val="28"/>
          <w:szCs w:val="28"/>
        </w:rPr>
        <w:t>Тимошков В. Ю.</w:t>
      </w:r>
    </w:p>
    <w:p w:rsidR="00260A5B" w:rsidRPr="001E7A1B" w:rsidRDefault="00260A5B" w:rsidP="00260A5B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1E7A1B">
        <w:rPr>
          <w:rFonts w:ascii="Times New Roman" w:hAnsi="Times New Roman" w:cs="Times New Roman"/>
          <w:b/>
          <w:sz w:val="28"/>
          <w:szCs w:val="28"/>
        </w:rPr>
        <w:t xml:space="preserve">         Фомин Роман Сергеевич с </w:t>
      </w:r>
      <w:r w:rsidRPr="001E7A1B">
        <w:rPr>
          <w:rFonts w:ascii="Times New Roman" w:hAnsi="Times New Roman" w:cs="Times New Roman"/>
          <w:color w:val="000000"/>
          <w:sz w:val="28"/>
          <w:szCs w:val="28"/>
        </w:rPr>
        <w:t xml:space="preserve">августа 2017 года работал в должности заместителя главы администрации Яснозоренского сельского поселения. </w:t>
      </w:r>
    </w:p>
    <w:p w:rsidR="00260A5B" w:rsidRPr="001E7A1B" w:rsidRDefault="00260A5B" w:rsidP="00260A5B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1E7A1B">
        <w:rPr>
          <w:rFonts w:ascii="Times New Roman" w:hAnsi="Times New Roman" w:cs="Times New Roman"/>
          <w:color w:val="000000"/>
          <w:sz w:val="28"/>
          <w:szCs w:val="28"/>
        </w:rPr>
        <w:t>С 6 марта 2019 г. назначен на должность главы администрации Яснозоренского сельского поселения.</w:t>
      </w:r>
    </w:p>
    <w:p w:rsidR="00260A5B" w:rsidRPr="001E7A1B" w:rsidRDefault="00260A5B" w:rsidP="00260A5B">
      <w:pPr>
        <w:spacing w:after="0"/>
        <w:jc w:val="center"/>
        <w:rPr>
          <w:b/>
          <w:color w:val="333333"/>
          <w:sz w:val="28"/>
          <w:szCs w:val="28"/>
          <w:shd w:val="clear" w:color="auto" w:fill="FFFFFF"/>
        </w:rPr>
      </w:pPr>
      <w:r w:rsidRPr="001E7A1B">
        <w:rPr>
          <w:b/>
          <w:noProof/>
          <w:color w:val="181818"/>
          <w:sz w:val="32"/>
          <w:szCs w:val="32"/>
          <w:shd w:val="clear" w:color="auto" w:fill="F5F5F1"/>
          <w:lang w:eastAsia="ru-RU"/>
        </w:rPr>
        <w:drawing>
          <wp:inline distT="0" distB="0" distL="0" distR="0">
            <wp:extent cx="2447290" cy="2480382"/>
            <wp:effectExtent l="0" t="0" r="0" b="0"/>
            <wp:docPr id="192" name="Рисунок 3" descr="D:\БЛАГОУСТРОЙСТВО\Сурков\Новая папка\Фомин Р.С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БЛАГОУСТРОЙСТВО\Сурков\Новая папка\Фомин Р.С.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6"/>
                    <a:srcRect t="32432"/>
                    <a:stretch/>
                  </pic:blipFill>
                  <pic:spPr bwMode="auto">
                    <a:xfrm>
                      <a:off x="0" y="0"/>
                      <a:ext cx="2447925" cy="24810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60A5B" w:rsidRPr="001E7A1B" w:rsidRDefault="00260A5B" w:rsidP="00260A5B">
      <w:pPr>
        <w:spacing w:after="0" w:line="240" w:lineRule="auto"/>
        <w:jc w:val="center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  <w:r w:rsidRPr="001E7A1B">
        <w:rPr>
          <w:rFonts w:ascii="Times New Roman" w:eastAsia="Times New Roman" w:hAnsi="Times New Roman" w:cs="Times New Roman"/>
          <w:b/>
          <w:color w:val="333333"/>
          <w:sz w:val="28"/>
          <w:szCs w:val="28"/>
          <w:shd w:val="clear" w:color="auto" w:fill="FFFFFF"/>
        </w:rPr>
        <w:t>Фото 14.</w:t>
      </w:r>
      <w:r w:rsidRPr="001E7A1B">
        <w:rPr>
          <w:rFonts w:ascii="Times New Roman" w:hAnsi="Times New Roman" w:cs="Times New Roman"/>
          <w:b/>
          <w:sz w:val="28"/>
          <w:szCs w:val="28"/>
        </w:rPr>
        <w:t>Фомин Р. С.</w:t>
      </w:r>
    </w:p>
    <w:p w:rsidR="00260A5B" w:rsidRPr="001E7A1B" w:rsidRDefault="00260A5B" w:rsidP="00260A5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E7A1B">
        <w:rPr>
          <w:rFonts w:ascii="Times New Roman" w:hAnsi="Times New Roman" w:cs="Times New Roman"/>
          <w:b/>
          <w:sz w:val="28"/>
          <w:szCs w:val="28"/>
        </w:rPr>
        <w:t>Лукъяненко Яков Иванович</w:t>
      </w:r>
      <w:r w:rsidRPr="001E7A1B">
        <w:rPr>
          <w:rFonts w:ascii="Times New Roman" w:hAnsi="Times New Roman" w:cs="Times New Roman"/>
          <w:sz w:val="28"/>
          <w:szCs w:val="28"/>
        </w:rPr>
        <w:t xml:space="preserve"> –</w:t>
      </w:r>
    </w:p>
    <w:p w:rsidR="00260A5B" w:rsidRPr="001E7A1B" w:rsidRDefault="00260A5B" w:rsidP="00260A5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E7A1B">
        <w:rPr>
          <w:rFonts w:ascii="Times New Roman" w:hAnsi="Times New Roman" w:cs="Times New Roman"/>
          <w:sz w:val="28"/>
          <w:szCs w:val="28"/>
        </w:rPr>
        <w:t>глава Яснозоренского сельского поселения</w:t>
      </w:r>
    </w:p>
    <w:p w:rsidR="00260A5B" w:rsidRPr="001E7A1B" w:rsidRDefault="00260A5B" w:rsidP="00260A5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E7A1B">
        <w:rPr>
          <w:rFonts w:ascii="Times New Roman" w:hAnsi="Times New Roman" w:cs="Times New Roman"/>
          <w:sz w:val="28"/>
          <w:szCs w:val="28"/>
        </w:rPr>
        <w:t>с 2005года.</w:t>
      </w:r>
    </w:p>
    <w:p w:rsidR="00260A5B" w:rsidRPr="001E7A1B" w:rsidRDefault="00260A5B" w:rsidP="00260A5B">
      <w:pPr>
        <w:spacing w:after="0"/>
        <w:jc w:val="both"/>
        <w:rPr>
          <w:b/>
          <w:color w:val="333333"/>
          <w:sz w:val="28"/>
          <w:szCs w:val="28"/>
          <w:shd w:val="clear" w:color="auto" w:fill="FFFFFF"/>
        </w:rPr>
      </w:pPr>
    </w:p>
    <w:p w:rsidR="00260A5B" w:rsidRPr="001E7A1B" w:rsidRDefault="00260A5B" w:rsidP="00260A5B">
      <w:pPr>
        <w:jc w:val="center"/>
        <w:rPr>
          <w:b/>
          <w:color w:val="333333"/>
          <w:sz w:val="28"/>
          <w:szCs w:val="28"/>
          <w:shd w:val="clear" w:color="auto" w:fill="FFFFFF"/>
        </w:rPr>
      </w:pPr>
      <w:r w:rsidRPr="001E7A1B">
        <w:rPr>
          <w:noProof/>
          <w:color w:val="333333"/>
          <w:sz w:val="28"/>
          <w:szCs w:val="28"/>
          <w:shd w:val="clear" w:color="auto" w:fill="FFFFFF"/>
          <w:lang w:eastAsia="ru-RU"/>
        </w:rPr>
        <w:lastRenderedPageBreak/>
        <w:drawing>
          <wp:inline distT="0" distB="0" distL="0" distR="0">
            <wp:extent cx="2781300" cy="1733550"/>
            <wp:effectExtent l="19050" t="0" r="0" b="0"/>
            <wp:docPr id="193" name="Рисунок 1" descr="F:\Белгородская область\IMG_548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F:\Белгородская область\IMG_548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7"/>
                    <a:srcRect l="11991" t="8247" r="4978"/>
                    <a:stretch/>
                  </pic:blipFill>
                  <pic:spPr bwMode="auto">
                    <a:xfrm>
                      <a:off x="0" y="0"/>
                      <a:ext cx="2783457" cy="17348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60A5B" w:rsidRPr="001E7A1B" w:rsidRDefault="00260A5B" w:rsidP="00260A5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A1B">
        <w:rPr>
          <w:rFonts w:ascii="Times New Roman" w:hAnsi="Times New Roman" w:cs="Times New Roman"/>
          <w:sz w:val="28"/>
          <w:szCs w:val="28"/>
        </w:rPr>
        <w:t xml:space="preserve">     Лукъяненко Я. И. родился в Полтавской области. Жизненный путь привёл его на Белгородчину в 70 годы, в колхозе «Знамя» он работал сначала агрономом, а затем начальником 4 производственного участка. </w:t>
      </w:r>
    </w:p>
    <w:p w:rsidR="00260A5B" w:rsidRPr="001E7A1B" w:rsidRDefault="00260A5B" w:rsidP="00260A5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A1B">
        <w:rPr>
          <w:rFonts w:ascii="Times New Roman" w:hAnsi="Times New Roman" w:cs="Times New Roman"/>
          <w:sz w:val="28"/>
          <w:szCs w:val="28"/>
        </w:rPr>
        <w:t>Удостоен медали «За доблестный труд в ознаменовании 100- летия со дня рождения В.И. Ленина», награждался Почётными грамотами.</w:t>
      </w:r>
    </w:p>
    <w:p w:rsidR="00260A5B" w:rsidRPr="001E7A1B" w:rsidRDefault="00260A5B" w:rsidP="00260A5B">
      <w:pPr>
        <w:spacing w:after="0" w:line="240" w:lineRule="auto"/>
        <w:jc w:val="both"/>
        <w:rPr>
          <w:rFonts w:ascii="Times New Roman" w:hAnsi="Times New Roman" w:cs="Times New Roman"/>
          <w:color w:val="333333"/>
          <w:sz w:val="20"/>
          <w:szCs w:val="20"/>
        </w:rPr>
      </w:pPr>
    </w:p>
    <w:p w:rsidR="00260A5B" w:rsidRPr="001E7A1B" w:rsidRDefault="00260A5B" w:rsidP="00260A5B">
      <w:pPr>
        <w:spacing w:after="0" w:line="240" w:lineRule="auto"/>
        <w:jc w:val="center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  <w:r w:rsidRPr="001E7A1B">
        <w:rPr>
          <w:rFonts w:ascii="Times New Roman" w:hAnsi="Times New Roman" w:cs="Times New Roman"/>
          <w:b/>
          <w:color w:val="333333"/>
          <w:sz w:val="28"/>
          <w:szCs w:val="28"/>
        </w:rPr>
        <w:t>Кобякова Надежда Петровна</w:t>
      </w:r>
    </w:p>
    <w:p w:rsidR="00260A5B" w:rsidRPr="001E7A1B" w:rsidRDefault="00260A5B" w:rsidP="00260A5B">
      <w:pPr>
        <w:spacing w:after="0" w:line="240" w:lineRule="auto"/>
        <w:jc w:val="center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1E7A1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Заслуженный работник культуры Российской Федерации</w:t>
      </w:r>
    </w:p>
    <w:p w:rsidR="00260A5B" w:rsidRPr="001E7A1B" w:rsidRDefault="00260A5B" w:rsidP="00260A5B">
      <w:pPr>
        <w:spacing w:after="0" w:line="240" w:lineRule="auto"/>
        <w:jc w:val="center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  <w:r w:rsidRPr="001E7A1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Почётный гражданин Белгородского района</w:t>
      </w:r>
    </w:p>
    <w:p w:rsidR="00260A5B" w:rsidRPr="001E7A1B" w:rsidRDefault="00260A5B" w:rsidP="00260A5B">
      <w:pPr>
        <w:spacing w:after="0"/>
        <w:jc w:val="both"/>
        <w:rPr>
          <w:b/>
          <w:color w:val="333333"/>
          <w:sz w:val="28"/>
          <w:szCs w:val="28"/>
          <w:shd w:val="clear" w:color="auto" w:fill="FFFFFF"/>
        </w:rPr>
      </w:pPr>
    </w:p>
    <w:p w:rsidR="00260A5B" w:rsidRPr="001E7A1B" w:rsidRDefault="00260A5B" w:rsidP="00260A5B">
      <w:pPr>
        <w:jc w:val="center"/>
        <w:rPr>
          <w:b/>
          <w:color w:val="333333"/>
          <w:sz w:val="28"/>
          <w:szCs w:val="28"/>
          <w:shd w:val="clear" w:color="auto" w:fill="FFFFFF"/>
        </w:rPr>
      </w:pPr>
      <w:r w:rsidRPr="001E7A1B">
        <w:rPr>
          <w:noProof/>
          <w:color w:val="333333"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3105150" cy="2400300"/>
            <wp:effectExtent l="0" t="0" r="0" b="0"/>
            <wp:docPr id="194" name="Рисунок 1" descr="C:\Documents and Settings\Наталья Павловна\Рабочий стол\DSC52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Наталья Павловна\Рабочий стол\DSC525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8"/>
                    <a:srcRect l="13528"/>
                    <a:stretch/>
                  </pic:blipFill>
                  <pic:spPr bwMode="auto">
                    <a:xfrm>
                      <a:off x="0" y="0"/>
                      <a:ext cx="3105150" cy="240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60A5B" w:rsidRPr="001E7A1B" w:rsidRDefault="00260A5B" w:rsidP="00260A5B">
      <w:pPr>
        <w:spacing w:after="0" w:line="240" w:lineRule="auto"/>
        <w:jc w:val="both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  <w:r w:rsidRPr="001E7A1B"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 xml:space="preserve">         </w:t>
      </w:r>
      <w:r w:rsidRPr="001E7A1B">
        <w:rPr>
          <w:rFonts w:ascii="Times New Roman" w:hAnsi="Times New Roman" w:cs="Times New Roman"/>
          <w:sz w:val="28"/>
          <w:szCs w:val="28"/>
        </w:rPr>
        <w:t xml:space="preserve">Кобякова Надежда Петровна родилась в Вейделевском районе Белгородской области. Начала свою трудовую деятельность Надежда Петровна 1971 года в должности художественного руководителя Нечаевского сельского Дома культуры. С 1 января 1977 года - директором Яснозоренского сельского Дома культуры. </w:t>
      </w:r>
    </w:p>
    <w:p w:rsidR="00260A5B" w:rsidRPr="001E7A1B" w:rsidRDefault="00260A5B" w:rsidP="00260A5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E7A1B">
        <w:rPr>
          <w:rFonts w:ascii="Times New Roman" w:hAnsi="Times New Roman" w:cs="Times New Roman"/>
          <w:sz w:val="28"/>
          <w:szCs w:val="28"/>
        </w:rPr>
        <w:t>Кобякова Надежда Петровна награждена множеством наград и званий:</w:t>
      </w:r>
      <w:r w:rsidRPr="001E7A1B">
        <w:rPr>
          <w:rFonts w:ascii="Times New Roman" w:hAnsi="Times New Roman" w:cs="Times New Roman"/>
          <w:sz w:val="28"/>
          <w:szCs w:val="28"/>
        </w:rPr>
        <w:br/>
        <w:t>званием «Заслуженный работник культуры Российской Федерации», «Самые уважаемые женщины России», «Почетный гражданин Белгородского района»; нагрудными знаками «За высокие достижения» Министерства культу</w:t>
      </w:r>
      <w:r w:rsidR="00657FCD">
        <w:rPr>
          <w:rFonts w:ascii="Times New Roman" w:hAnsi="Times New Roman" w:cs="Times New Roman"/>
          <w:sz w:val="28"/>
          <w:szCs w:val="28"/>
        </w:rPr>
        <w:t>ры и массовых коммуникаций РФ. З</w:t>
      </w:r>
      <w:r w:rsidRPr="001E7A1B">
        <w:rPr>
          <w:rFonts w:ascii="Times New Roman" w:hAnsi="Times New Roman" w:cs="Times New Roman"/>
          <w:sz w:val="28"/>
          <w:szCs w:val="28"/>
        </w:rPr>
        <w:t>анесена на Доску почёта районной Аллеи Трудовой Славы; удостоена премии Губернатора области «Творчество. Мастерство. Успех».</w:t>
      </w:r>
    </w:p>
    <w:p w:rsidR="00260A5B" w:rsidRPr="001E7A1B" w:rsidRDefault="00260A5B" w:rsidP="00260A5B">
      <w:pPr>
        <w:spacing w:after="0" w:line="240" w:lineRule="auto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5F5F1"/>
        </w:rPr>
      </w:pPr>
      <w:r w:rsidRPr="001E7A1B">
        <w:rPr>
          <w:rFonts w:ascii="Times New Roman" w:hAnsi="Times New Roman" w:cs="Times New Roman"/>
          <w:b/>
          <w:color w:val="181818"/>
          <w:sz w:val="28"/>
          <w:szCs w:val="28"/>
          <w:shd w:val="clear" w:color="auto" w:fill="F5F5F1"/>
        </w:rPr>
        <w:lastRenderedPageBreak/>
        <w:t xml:space="preserve">          Отделение пограничной заставы  «Устинка»  </w:t>
      </w:r>
      <w:r w:rsidRPr="001E7A1B">
        <w:rPr>
          <w:rFonts w:ascii="Times New Roman" w:hAnsi="Times New Roman" w:cs="Times New Roman"/>
          <w:color w:val="181818"/>
          <w:sz w:val="28"/>
          <w:szCs w:val="28"/>
          <w:shd w:val="clear" w:color="auto" w:fill="F5F5F1"/>
        </w:rPr>
        <w:t xml:space="preserve">- приступила к работе в 2009году. Основной задачей пункта является – охрана государственной границы Российской Федерации. В 2018 году в МОУ «Яснозоренская СОШ» был открыт кадетский класс по направлению «пограничники».  Ребята тесно сотрудничают с сотрудниками заставы. </w:t>
      </w:r>
    </w:p>
    <w:p w:rsidR="00260A5B" w:rsidRPr="001E7A1B" w:rsidRDefault="00260A5B" w:rsidP="00260A5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1E7A1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390775" cy="3187701"/>
            <wp:effectExtent l="19050" t="0" r="9525" b="0"/>
            <wp:docPr id="195" name="Рисунок 3" descr="D:\БЛАГОУСТРОЙСТВО\15-12-2019_14-22-09\IMG_34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БЛАГОУСТРОЙСТВО\15-12-2019_14-22-09\IMG_3464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474" cy="3187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0A5B" w:rsidRPr="001E7A1B" w:rsidRDefault="00260A5B" w:rsidP="00260A5B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260A5B" w:rsidRPr="001E7A1B" w:rsidRDefault="00260A5B" w:rsidP="00260A5B">
      <w:pPr>
        <w:rPr>
          <w:rFonts w:ascii="Times New Roman" w:hAnsi="Times New Roman" w:cs="Times New Roman"/>
          <w:sz w:val="28"/>
          <w:szCs w:val="28"/>
        </w:rPr>
      </w:pPr>
      <w:r w:rsidRPr="001E7A1B">
        <w:rPr>
          <w:rFonts w:ascii="Times New Roman" w:hAnsi="Times New Roman" w:cs="Times New Roman"/>
          <w:b/>
          <w:sz w:val="28"/>
          <w:szCs w:val="28"/>
        </w:rPr>
        <w:t xml:space="preserve">           Яснозоренское Хуторское  Казачье Общество</w:t>
      </w:r>
      <w:r w:rsidRPr="001E7A1B">
        <w:rPr>
          <w:rFonts w:ascii="Times New Roman" w:hAnsi="Times New Roman" w:cs="Times New Roman"/>
          <w:sz w:val="28"/>
          <w:szCs w:val="28"/>
        </w:rPr>
        <w:t xml:space="preserve"> было организовано 16 июня 2016 года. В его состав вошли 15 жителей Яснозоренского сельского поселения. Атаманом  был назначен житель села Ясные Зори Запорожцев Максим Павлович.</w:t>
      </w:r>
    </w:p>
    <w:p w:rsidR="00260A5B" w:rsidRPr="001E7A1B" w:rsidRDefault="00260A5B" w:rsidP="001E7A1B">
      <w:pPr>
        <w:shd w:val="clear" w:color="auto" w:fill="FFFFFF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1E7A1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171700" cy="2619375"/>
            <wp:effectExtent l="19050" t="0" r="0" b="0"/>
            <wp:docPr id="196" name="Рисунок 1" descr="D:\БЛАГОУСТРОЙСТВО\Сурков\Новая папка\казаки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БЛАГОУСТРОЙСТВО\Сурков\Новая папка\казаки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427" cy="2619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0A5B" w:rsidRPr="001E7A1B" w:rsidRDefault="00260A5B" w:rsidP="00260A5B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1E7A1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В любой местности жители гордятся своими именитыми земляками. Есть они и в Ясных Зорях.</w:t>
      </w:r>
      <w:r w:rsidRPr="001E7A1B">
        <w:rPr>
          <w:rFonts w:ascii="Times New Roman" w:hAnsi="Times New Roman" w:cs="Times New Roman"/>
          <w:color w:val="212529"/>
        </w:rPr>
        <w:br/>
      </w:r>
      <w:r w:rsidRPr="001E7A1B">
        <w:rPr>
          <w:rFonts w:ascii="Times New Roman" w:hAnsi="Times New Roman" w:cs="Times New Roman"/>
          <w:color w:val="212529"/>
          <w:sz w:val="28"/>
          <w:szCs w:val="28"/>
          <w:shd w:val="clear" w:color="auto" w:fill="FFFFFF"/>
        </w:rPr>
        <w:t>Григоров Николай Михайлович - заслуженный ветврач РФ.</w:t>
      </w:r>
      <w:r w:rsidRPr="001E7A1B">
        <w:rPr>
          <w:rFonts w:ascii="Times New Roman" w:hAnsi="Times New Roman" w:cs="Times New Roman"/>
          <w:color w:val="212529"/>
          <w:sz w:val="28"/>
          <w:szCs w:val="28"/>
        </w:rPr>
        <w:br/>
      </w:r>
      <w:r w:rsidRPr="001E7A1B">
        <w:rPr>
          <w:rFonts w:ascii="Times New Roman" w:hAnsi="Times New Roman" w:cs="Times New Roman"/>
          <w:color w:val="212529"/>
          <w:sz w:val="28"/>
          <w:szCs w:val="28"/>
          <w:shd w:val="clear" w:color="auto" w:fill="FFFFFF"/>
        </w:rPr>
        <w:t>Гриценюк Мария Алексеевна - заслуженный экономист РФ.</w:t>
      </w:r>
      <w:r w:rsidRPr="001E7A1B">
        <w:rPr>
          <w:rFonts w:ascii="Times New Roman" w:hAnsi="Times New Roman" w:cs="Times New Roman"/>
          <w:color w:val="212529"/>
          <w:sz w:val="28"/>
          <w:szCs w:val="28"/>
        </w:rPr>
        <w:br/>
      </w:r>
      <w:r w:rsidRPr="001E7A1B">
        <w:rPr>
          <w:rFonts w:ascii="Times New Roman" w:hAnsi="Times New Roman" w:cs="Times New Roman"/>
          <w:color w:val="212529"/>
          <w:sz w:val="28"/>
          <w:szCs w:val="28"/>
          <w:shd w:val="clear" w:color="auto" w:fill="FFFFFF"/>
        </w:rPr>
        <w:lastRenderedPageBreak/>
        <w:t>Марченко Вера Яковлевна и Погарский Виктор Семенович - заслуженные работники сельского хозяйства РФ.</w:t>
      </w:r>
      <w:r w:rsidRPr="001E7A1B">
        <w:rPr>
          <w:rFonts w:ascii="Times New Roman" w:hAnsi="Times New Roman" w:cs="Times New Roman"/>
          <w:color w:val="212529"/>
          <w:sz w:val="28"/>
          <w:szCs w:val="28"/>
        </w:rPr>
        <w:br/>
      </w:r>
      <w:r w:rsidRPr="001E7A1B">
        <w:rPr>
          <w:rFonts w:ascii="Times New Roman" w:hAnsi="Times New Roman" w:cs="Times New Roman"/>
          <w:color w:val="212529"/>
          <w:sz w:val="28"/>
          <w:szCs w:val="28"/>
          <w:shd w:val="clear" w:color="auto" w:fill="FFFFFF"/>
        </w:rPr>
        <w:t>Звание «Отличник народного просвещения РФ» присвоено учителям: Носач Анатолию Михайловичу, Удовиной Татьяне Алексеевне, Жидеевой Любови Михайловне, Тверитиновой Валентине Ивановне, Борыщук Лидии Стефановне.</w:t>
      </w:r>
    </w:p>
    <w:p w:rsidR="00260A5B" w:rsidRPr="001E7A1B" w:rsidRDefault="00260A5B" w:rsidP="00260A5B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1E7A1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«Почетный работник общего образования РФ» - Милешиной Зинаиде Григорьевне, Копысовой Валентине Александровне.</w:t>
      </w:r>
    </w:p>
    <w:p w:rsidR="00260A5B" w:rsidRPr="001E7A1B" w:rsidRDefault="00260A5B" w:rsidP="00260A5B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1E7A1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Долг каждого человека уважительно относится к истории родного села, края, России, научиться хранить память о земляках.</w:t>
      </w:r>
    </w:p>
    <w:p w:rsidR="00260A5B" w:rsidRPr="001E7A1B" w:rsidRDefault="00260A5B" w:rsidP="00260A5B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260A5B" w:rsidRPr="001E7A1B" w:rsidRDefault="00260A5B" w:rsidP="00260A5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1E7A1B">
        <w:rPr>
          <w:rFonts w:ascii="Times New Roman" w:hAnsi="Times New Roman" w:cs="Times New Roman"/>
          <w:sz w:val="28"/>
          <w:szCs w:val="28"/>
          <w:shd w:val="clear" w:color="auto" w:fill="FFFFFF"/>
        </w:rPr>
        <w:t>Станция №5 «Кадетское движение в школе»</w:t>
      </w:r>
    </w:p>
    <w:p w:rsidR="00260A5B" w:rsidRPr="001E7A1B" w:rsidRDefault="00260A5B" w:rsidP="00260A5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260A5B" w:rsidRPr="001E7A1B" w:rsidRDefault="00260A5B" w:rsidP="00260A5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1E7A1B">
        <w:rPr>
          <w:rFonts w:ascii="Times New Roman" w:hAnsi="Times New Roman" w:cs="Times New Roman"/>
          <w:noProof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2921794" cy="3895725"/>
            <wp:effectExtent l="19050" t="0" r="0" b="0"/>
            <wp:docPr id="197" name="Рисунок 10" descr="D:\Музей под открытым небом\станции\IMG_20200828_1045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Музей под открытым небом\станции\IMG_20200828_104557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1794" cy="3895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E7A1B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Pr="001E7A1B">
        <w:rPr>
          <w:rFonts w:ascii="Times New Roman" w:hAnsi="Times New Roman" w:cs="Times New Roman"/>
          <w:noProof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2924175" cy="3898900"/>
            <wp:effectExtent l="19050" t="0" r="9525" b="0"/>
            <wp:docPr id="198" name="Рисунок 12" descr="D:\БЛАГОУСТРОЙСТВО\ДЛЯ ЮНАТОВ 1\Фото  благоустройство\IMG_20200812_1254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БЛАГОУСТРОЙСТВО\ДЛЯ ЮНАТОВ 1\Фото  благоустройство\IMG_20200812_125455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75" cy="389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0A5B" w:rsidRPr="001E7A1B" w:rsidRDefault="00260A5B" w:rsidP="00260A5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260A5B" w:rsidRPr="001E7A1B" w:rsidRDefault="00260A5B" w:rsidP="00260A5B">
      <w:pPr>
        <w:shd w:val="clear" w:color="auto" w:fill="FFFFFF"/>
        <w:spacing w:after="0" w:line="293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E7A1B">
        <w:rPr>
          <w:rFonts w:ascii="Times New Roman" w:hAnsi="Times New Roman" w:cs="Times New Roman"/>
          <w:sz w:val="28"/>
          <w:szCs w:val="28"/>
        </w:rPr>
        <w:t xml:space="preserve">           Одно  из основных направлений воспитательной работы в нашей школе  - гражданско – патриотическое. В настоящее время в школе два кадетских класса.</w:t>
      </w:r>
      <w:r w:rsidRPr="001E7A1B">
        <w:rPr>
          <w:rFonts w:ascii="Times New Roman" w:eastAsia="Times New Roman" w:hAnsi="Times New Roman" w:cs="Times New Roman"/>
          <w:sz w:val="28"/>
          <w:szCs w:val="28"/>
        </w:rPr>
        <w:t xml:space="preserve"> Кадеты проводят активную  профилактическую и агитационную работу среди обучающихся школы по выполнению правил дорожного движения. </w:t>
      </w:r>
    </w:p>
    <w:p w:rsidR="00260A5B" w:rsidRPr="001E7A1B" w:rsidRDefault="00260A5B" w:rsidP="00260A5B">
      <w:pPr>
        <w:shd w:val="clear" w:color="auto" w:fill="FFFFFF"/>
        <w:tabs>
          <w:tab w:val="center" w:pos="5233"/>
        </w:tabs>
        <w:spacing w:after="0" w:line="293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1E7A1B">
        <w:rPr>
          <w:rFonts w:ascii="Times New Roman" w:eastAsia="Times New Roman" w:hAnsi="Times New Roman" w:cs="Times New Roman"/>
          <w:bCs/>
          <w:sz w:val="28"/>
          <w:szCs w:val="28"/>
        </w:rPr>
        <w:t xml:space="preserve">          В сентябре  2018 года в МОУ «Яснозоренская СОШ» был открыт второй кадетский класс по направлению – пограничная служба. Руководитель – Захарова Лариса Николаевна.</w:t>
      </w:r>
      <w:r w:rsidRPr="001E7A1B">
        <w:rPr>
          <w:rFonts w:ascii="Times New Roman" w:hAnsi="Times New Roman" w:cs="Times New Roman"/>
          <w:sz w:val="28"/>
          <w:szCs w:val="28"/>
        </w:rPr>
        <w:t xml:space="preserve">  Кадетский класс тесно сотрудничает с пограничной заставой села Устинка.</w:t>
      </w:r>
    </w:p>
    <w:p w:rsidR="00260A5B" w:rsidRPr="001E7A1B" w:rsidRDefault="00260A5B" w:rsidP="00260A5B">
      <w:pPr>
        <w:shd w:val="clear" w:color="auto" w:fill="FFFFFF"/>
        <w:tabs>
          <w:tab w:val="center" w:pos="5233"/>
        </w:tabs>
        <w:spacing w:after="0" w:line="293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1E46D2" w:rsidRPr="001E7A1B" w:rsidRDefault="00260A5B" w:rsidP="001E7A1B">
      <w:pPr>
        <w:shd w:val="clear" w:color="auto" w:fill="FFFFFF"/>
        <w:tabs>
          <w:tab w:val="center" w:pos="5233"/>
        </w:tabs>
        <w:spacing w:after="0" w:line="293" w:lineRule="atLeast"/>
        <w:jc w:val="center"/>
        <w:rPr>
          <w:rFonts w:ascii="Times New Roman" w:hAnsi="Times New Roman" w:cs="Times New Roman"/>
          <w:sz w:val="28"/>
          <w:szCs w:val="28"/>
        </w:rPr>
      </w:pPr>
      <w:r w:rsidRPr="001E7A1B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362200" cy="1771304"/>
            <wp:effectExtent l="19050" t="0" r="0" b="0"/>
            <wp:docPr id="199" name="Рисунок 3" descr="D:\БЛАГОУСТРОЙСТВО\фото кадеты\IMG_36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БЛАГОУСТРОЙСТВО\фото кадеты\IMG_3635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0890" cy="178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3086" w:rsidRPr="001E7A1B" w:rsidRDefault="001C3086" w:rsidP="001C3086">
      <w:pPr>
        <w:pStyle w:val="a5"/>
        <w:shd w:val="clear" w:color="auto" w:fill="FFFFFF"/>
        <w:spacing w:before="192" w:beforeAutospacing="0" w:after="192" w:afterAutospacing="0"/>
        <w:rPr>
          <w:b/>
          <w:color w:val="303030"/>
          <w:sz w:val="28"/>
          <w:szCs w:val="28"/>
        </w:rPr>
      </w:pPr>
      <w:r w:rsidRPr="001E7A1B">
        <w:rPr>
          <w:b/>
          <w:color w:val="303030"/>
          <w:sz w:val="28"/>
          <w:szCs w:val="28"/>
        </w:rPr>
        <w:t>Станция №6  «</w:t>
      </w:r>
      <w:r w:rsidRPr="001E7A1B">
        <w:rPr>
          <w:b/>
          <w:bCs/>
          <w:color w:val="444444"/>
          <w:sz w:val="28"/>
          <w:szCs w:val="28"/>
        </w:rPr>
        <w:t>Природа Белгородской области»</w:t>
      </w:r>
    </w:p>
    <w:p w:rsidR="001C3086" w:rsidRPr="001E7A1B" w:rsidRDefault="001C3086" w:rsidP="001C3086">
      <w:pPr>
        <w:shd w:val="clear" w:color="auto" w:fill="FFFFFF"/>
        <w:jc w:val="center"/>
        <w:rPr>
          <w:rFonts w:ascii="Times New Roman" w:hAnsi="Times New Roman" w:cs="Times New Roman"/>
          <w:b/>
          <w:bCs/>
          <w:color w:val="444444"/>
          <w:sz w:val="28"/>
          <w:szCs w:val="28"/>
        </w:rPr>
      </w:pPr>
      <w:r w:rsidRPr="001E7A1B">
        <w:rPr>
          <w:rFonts w:ascii="Times New Roman" w:hAnsi="Times New Roman" w:cs="Times New Roman"/>
          <w:b/>
          <w:bCs/>
          <w:noProof/>
          <w:color w:val="444444"/>
          <w:sz w:val="28"/>
          <w:szCs w:val="28"/>
          <w:lang w:eastAsia="ru-RU"/>
        </w:rPr>
        <w:drawing>
          <wp:inline distT="0" distB="0" distL="0" distR="0">
            <wp:extent cx="3695700" cy="1882122"/>
            <wp:effectExtent l="19050" t="0" r="0" b="0"/>
            <wp:docPr id="5" name="Рисунок 5" descr="C:\Users\Екатерина\Downloads\IMG_20200521_1227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Екатерина\Downloads\IMG_20200521_122703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6490" cy="18825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3086" w:rsidRPr="001E7A1B" w:rsidRDefault="001C3086" w:rsidP="001C3086">
      <w:pPr>
        <w:spacing w:after="0" w:line="240" w:lineRule="auto"/>
        <w:jc w:val="both"/>
        <w:rPr>
          <w:rFonts w:ascii="Times New Roman" w:hAnsi="Times New Roman" w:cs="Times New Roman"/>
          <w:color w:val="444444"/>
          <w:sz w:val="28"/>
          <w:szCs w:val="28"/>
        </w:rPr>
      </w:pPr>
      <w:r w:rsidRPr="001E7A1B"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  <w:t xml:space="preserve">          Климат в Белгородской области умеренно континентальный с относительно мягкой со снегопадами и оттепелями зимой и жарким, часто с засухами и суховеями летом. Среднегодовая температура Белгородской области в целом +6,4°C. Она колеблется от +5,9°C до +6,6°C, возрастая с севера на юг. </w:t>
      </w:r>
      <w:r w:rsidRPr="001E7A1B">
        <w:rPr>
          <w:rFonts w:ascii="Times New Roman" w:hAnsi="Times New Roman" w:cs="Times New Roman"/>
          <w:color w:val="444444"/>
          <w:sz w:val="28"/>
          <w:szCs w:val="28"/>
        </w:rPr>
        <w:t>Среднегодовое количество осадков составляет 420 - 590 мм (с колебаниями в отдельные годы от 260 мм до 750 мм). 80-85% осадков выпадает в виде дождя, остальное - твердые осадки, преимущественно в виде снега.</w:t>
      </w:r>
    </w:p>
    <w:p w:rsidR="001C3086" w:rsidRPr="001E7A1B" w:rsidRDefault="001C3086" w:rsidP="001C3086">
      <w:pPr>
        <w:spacing w:after="0" w:line="240" w:lineRule="auto"/>
        <w:jc w:val="both"/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</w:pPr>
      <w:r w:rsidRPr="001E7A1B">
        <w:rPr>
          <w:rFonts w:ascii="Times New Roman" w:hAnsi="Times New Roman" w:cs="Times New Roman"/>
          <w:b/>
          <w:bCs/>
          <w:color w:val="333333"/>
          <w:sz w:val="28"/>
          <w:szCs w:val="28"/>
          <w:bdr w:val="none" w:sz="0" w:space="0" w:color="auto" w:frame="1"/>
        </w:rPr>
        <w:t>Растительный мир Белгородской</w:t>
      </w:r>
      <w:r w:rsidRPr="001E7A1B">
        <w:rPr>
          <w:rFonts w:ascii="Times New Roman" w:hAnsi="Times New Roman" w:cs="Times New Roman"/>
          <w:b/>
          <w:color w:val="444444"/>
          <w:sz w:val="28"/>
          <w:szCs w:val="28"/>
        </w:rPr>
        <w:t xml:space="preserve"> области</w:t>
      </w:r>
    </w:p>
    <w:p w:rsidR="001C3086" w:rsidRPr="001E7A1B" w:rsidRDefault="001C3086" w:rsidP="001C3086">
      <w:pPr>
        <w:pStyle w:val="a5"/>
        <w:spacing w:before="0" w:beforeAutospacing="0" w:after="0" w:afterAutospacing="0"/>
        <w:ind w:firstLine="709"/>
        <w:jc w:val="both"/>
        <w:rPr>
          <w:color w:val="262626" w:themeColor="text1" w:themeTint="D9"/>
          <w:sz w:val="28"/>
          <w:szCs w:val="28"/>
        </w:rPr>
      </w:pPr>
      <w:r w:rsidRPr="001E7A1B">
        <w:rPr>
          <w:rStyle w:val="a9"/>
          <w:color w:val="262626" w:themeColor="text1" w:themeTint="D9"/>
          <w:sz w:val="28"/>
          <w:szCs w:val="28"/>
        </w:rPr>
        <w:t>Растительный мир</w:t>
      </w:r>
      <w:r w:rsidRPr="001E7A1B">
        <w:rPr>
          <w:color w:val="262626" w:themeColor="text1" w:themeTint="D9"/>
          <w:sz w:val="28"/>
          <w:szCs w:val="28"/>
        </w:rPr>
        <w:t> области насчитывает 1 284 вида. Для нее характерно чередование лесов  и степных лугов.  Леса области состоят в основном из широколиственных пород. Самые крупные лесные массивы находятся  в  Шебекинском,  Валуйском, Красногвардейском и Алексеевском районах. Обычно это многоярусный лесной массив, представленный разными древесными породами: ясенем, кленом, липой, черемухой, рябиной, дикой яблоней и грушей и подлеском из крушины ломкой и бересклета.</w:t>
      </w:r>
    </w:p>
    <w:p w:rsidR="001C3086" w:rsidRPr="001E7A1B" w:rsidRDefault="001C3086" w:rsidP="001C3086">
      <w:pPr>
        <w:pStyle w:val="a5"/>
        <w:shd w:val="clear" w:color="auto" w:fill="FFFFFF"/>
        <w:spacing w:before="0" w:beforeAutospacing="0" w:after="0" w:afterAutospacing="0"/>
        <w:jc w:val="center"/>
        <w:rPr>
          <w:color w:val="444444"/>
          <w:sz w:val="28"/>
          <w:szCs w:val="28"/>
        </w:rPr>
      </w:pPr>
      <w:r w:rsidRPr="001E7A1B">
        <w:rPr>
          <w:color w:val="000000" w:themeColor="text1"/>
          <w:sz w:val="28"/>
          <w:szCs w:val="28"/>
        </w:rPr>
        <w:lastRenderedPageBreak/>
        <w:t>На этой станции представлены породы деревьев нашего</w:t>
      </w:r>
      <w:r w:rsidRPr="001E7A1B">
        <w:rPr>
          <w:b/>
          <w:color w:val="000000" w:themeColor="text1"/>
          <w:sz w:val="28"/>
          <w:szCs w:val="28"/>
        </w:rPr>
        <w:t xml:space="preserve"> </w:t>
      </w:r>
      <w:r w:rsidRPr="001E7A1B">
        <w:rPr>
          <w:color w:val="000000" w:themeColor="text1"/>
          <w:sz w:val="28"/>
          <w:szCs w:val="28"/>
        </w:rPr>
        <w:t xml:space="preserve">школьного леса: сосна, дуб, каштан. </w:t>
      </w:r>
      <w:r w:rsidRPr="001E7A1B">
        <w:rPr>
          <w:color w:val="444444"/>
          <w:sz w:val="28"/>
          <w:szCs w:val="28"/>
        </w:rPr>
        <w:t>Лес выращен учащимися нашей школы.  Ему уже 10 лет.</w:t>
      </w:r>
      <w:r w:rsidRPr="001E7A1B">
        <w:rPr>
          <w:b/>
          <w:noProof/>
          <w:color w:val="000000" w:themeColor="text1"/>
          <w:sz w:val="28"/>
          <w:szCs w:val="28"/>
        </w:rPr>
        <w:drawing>
          <wp:inline distT="0" distB="0" distL="0" distR="0">
            <wp:extent cx="4276725" cy="1564575"/>
            <wp:effectExtent l="19050" t="0" r="0" b="0"/>
            <wp:docPr id="14" name="Рисунок 14" descr="C:\Users\Екатерина\Downloads\PANO_20200521_1238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Екатерина\Downloads\PANO_20200521_123825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9156" cy="15691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3086" w:rsidRPr="001E7A1B" w:rsidRDefault="001C3086" w:rsidP="001C3086">
      <w:pPr>
        <w:pStyle w:val="a5"/>
        <w:shd w:val="clear" w:color="auto" w:fill="FFFFFF"/>
        <w:spacing w:before="0" w:beforeAutospacing="0" w:after="0" w:afterAutospacing="0"/>
        <w:jc w:val="both"/>
        <w:rPr>
          <w:color w:val="303030"/>
          <w:sz w:val="28"/>
          <w:szCs w:val="28"/>
        </w:rPr>
      </w:pPr>
      <w:r w:rsidRPr="001E7A1B">
        <w:rPr>
          <w:b/>
          <w:color w:val="303030"/>
          <w:sz w:val="28"/>
          <w:szCs w:val="28"/>
        </w:rPr>
        <w:t>Животный мир</w:t>
      </w:r>
      <w:r w:rsidRPr="001E7A1B">
        <w:rPr>
          <w:color w:val="303030"/>
          <w:sz w:val="28"/>
          <w:szCs w:val="28"/>
        </w:rPr>
        <w:t xml:space="preserve"> Белгородской области носит переходный характер — от леса к степи. Так, на севере области обитают типичные лесные животные, такие как лось и кабан, а на юго-востоке — типичные обитатели степей, такие как крапчатый суслик и тушканчик.</w:t>
      </w:r>
    </w:p>
    <w:p w:rsidR="001C3086" w:rsidRPr="001E7A1B" w:rsidRDefault="001C3086" w:rsidP="00657FCD">
      <w:pPr>
        <w:pStyle w:val="a5"/>
        <w:shd w:val="clear" w:color="auto" w:fill="FFFFFF"/>
        <w:spacing w:before="0" w:beforeAutospacing="0" w:after="0" w:afterAutospacing="0"/>
        <w:jc w:val="both"/>
        <w:rPr>
          <w:color w:val="303030"/>
          <w:sz w:val="28"/>
          <w:szCs w:val="28"/>
        </w:rPr>
      </w:pPr>
      <w:r w:rsidRPr="001E7A1B">
        <w:rPr>
          <w:color w:val="303030"/>
          <w:sz w:val="28"/>
          <w:szCs w:val="28"/>
        </w:rPr>
        <w:t xml:space="preserve">     </w:t>
      </w:r>
    </w:p>
    <w:p w:rsidR="001C3086" w:rsidRPr="001E7A1B" w:rsidRDefault="00260A5B" w:rsidP="001C3086">
      <w:pPr>
        <w:shd w:val="clear" w:color="auto" w:fill="FFFFFF"/>
        <w:tabs>
          <w:tab w:val="center" w:pos="5233"/>
        </w:tabs>
        <w:spacing w:after="0" w:line="293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1E7A1B">
        <w:rPr>
          <w:rFonts w:ascii="Times New Roman" w:hAnsi="Times New Roman" w:cs="Times New Roman"/>
          <w:sz w:val="28"/>
          <w:szCs w:val="28"/>
        </w:rPr>
        <w:t xml:space="preserve">    </w:t>
      </w:r>
    </w:p>
    <w:p w:rsidR="00260A5B" w:rsidRPr="001E7A1B" w:rsidRDefault="00260A5B" w:rsidP="00260A5B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E7A1B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Станция  №7 «</w:t>
      </w:r>
      <w:r w:rsidRPr="001E7A1B">
        <w:rPr>
          <w:rFonts w:ascii="Times New Roman" w:hAnsi="Times New Roman" w:cs="Times New Roman"/>
          <w:b/>
          <w:sz w:val="28"/>
          <w:szCs w:val="28"/>
        </w:rPr>
        <w:t>Этнографический уголок»</w:t>
      </w:r>
    </w:p>
    <w:p w:rsidR="00260A5B" w:rsidRPr="001E7A1B" w:rsidRDefault="00260A5B" w:rsidP="00260A5B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E7A1B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450306" cy="3267075"/>
            <wp:effectExtent l="19050" t="0" r="7144" b="0"/>
            <wp:docPr id="200" name="Рисунок 8" descr="H:\школа новые\фото БЛАГОУСТРОЙСТВО за день\территория в день приё1мки\IMG_20200812_1301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:\школа новые\фото БЛАГОУСТРОЙСТВО за день\территория в день приё1мки\IMG_20200812_130150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0306" cy="3267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E7A1B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Pr="001E7A1B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           </w:t>
      </w:r>
      <w:r w:rsidRPr="001E7A1B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450306" cy="3267075"/>
            <wp:effectExtent l="19050" t="0" r="7144" b="0"/>
            <wp:docPr id="201" name="Рисунок 11" descr="D:\БЛАГОУСТРОЙСТВО\ДЛЯ ЮНАТОВ 1\Фото  благоустройство\IMG_20200814_0918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БЛАГОУСТРОЙСТВО\ДЛЯ ЮНАТОВ 1\Фото  благоустройство\IMG_20200814_091847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0306" cy="3267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0A5B" w:rsidRPr="001E7A1B" w:rsidRDefault="00260A5B" w:rsidP="00260A5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E7A1B">
        <w:rPr>
          <w:rFonts w:ascii="Times New Roman" w:hAnsi="Times New Roman" w:cs="Times New Roman"/>
          <w:sz w:val="28"/>
          <w:szCs w:val="28"/>
        </w:rPr>
        <w:t xml:space="preserve">         Белгородчина – особый край. Заселялся он с конце16 века, в основном, русскими и украинцами (черкасами).</w:t>
      </w:r>
    </w:p>
    <w:p w:rsidR="00260A5B" w:rsidRPr="001E7A1B" w:rsidRDefault="00260A5B" w:rsidP="00260A5B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1E7A1B">
        <w:rPr>
          <w:rFonts w:ascii="Times New Roman" w:eastAsia="Calibri" w:hAnsi="Times New Roman" w:cs="Times New Roman"/>
          <w:bCs/>
          <w:iCs/>
          <w:color w:val="000000" w:themeColor="text1"/>
          <w:kern w:val="24"/>
          <w:sz w:val="28"/>
          <w:szCs w:val="28"/>
        </w:rPr>
        <w:t xml:space="preserve">        Наши предки </w:t>
      </w:r>
      <w:r w:rsidRPr="001E7A1B">
        <w:rPr>
          <w:rFonts w:ascii="Times New Roman" w:hAnsi="Times New Roman" w:cs="Times New Roman"/>
          <w:sz w:val="28"/>
          <w:szCs w:val="28"/>
        </w:rPr>
        <w:t xml:space="preserve">в сёлах </w:t>
      </w:r>
      <w:r w:rsidRPr="001E7A1B">
        <w:rPr>
          <w:rFonts w:ascii="Times New Roman" w:eastAsiaTheme="minorEastAsia" w:hAnsi="Times New Roman" w:cs="Times New Roman"/>
          <w:bCs/>
          <w:color w:val="000000" w:themeColor="text1"/>
          <w:kern w:val="24"/>
          <w:sz w:val="28"/>
          <w:szCs w:val="28"/>
          <w:lang w:eastAsia="ru-RU"/>
        </w:rPr>
        <w:t xml:space="preserve">Черемошное, </w:t>
      </w:r>
      <w:r w:rsidRPr="001E7A1B">
        <w:rPr>
          <w:rFonts w:ascii="Times New Roman" w:eastAsiaTheme="minorEastAsia" w:hAnsi="Times New Roman" w:cs="Times New Roman"/>
          <w:b/>
          <w:bCs/>
          <w:color w:val="000000" w:themeColor="text1"/>
          <w:kern w:val="24"/>
          <w:sz w:val="28"/>
          <w:szCs w:val="28"/>
          <w:lang w:eastAsia="ru-RU"/>
        </w:rPr>
        <w:t>Толкачёвка,</w:t>
      </w:r>
      <w:r w:rsidRPr="001E7A1B">
        <w:rPr>
          <w:rFonts w:ascii="Times New Roman" w:eastAsiaTheme="minorEastAsia" w:hAnsi="Times New Roman" w:cs="Times New Roman"/>
          <w:bCs/>
          <w:color w:val="000000" w:themeColor="text1"/>
          <w:kern w:val="24"/>
          <w:sz w:val="28"/>
          <w:szCs w:val="28"/>
          <w:lang w:eastAsia="ru-RU"/>
        </w:rPr>
        <w:t xml:space="preserve"> Ровенёк, Бочковка, Нечаевка, Вергилёвка, Солнцевка, Устинка, Лозовое</w:t>
      </w:r>
      <w:r w:rsidRPr="001E7A1B">
        <w:rPr>
          <w:rFonts w:ascii="Times New Roman" w:eastAsia="Calibri" w:hAnsi="Times New Roman" w:cs="Times New Roman"/>
          <w:bCs/>
          <w:iCs/>
          <w:color w:val="000000" w:themeColor="text1"/>
          <w:kern w:val="24"/>
          <w:sz w:val="28"/>
          <w:szCs w:val="28"/>
        </w:rPr>
        <w:t xml:space="preserve"> появились на современной территории Яснозоренского поселения в конце </w:t>
      </w:r>
      <w:r w:rsidRPr="001E7A1B">
        <w:rPr>
          <w:rFonts w:ascii="Times New Roman" w:eastAsia="Calibri" w:hAnsi="Times New Roman" w:cs="Times New Roman"/>
          <w:b/>
          <w:bCs/>
          <w:iCs/>
          <w:color w:val="000000" w:themeColor="text1"/>
          <w:kern w:val="24"/>
          <w:sz w:val="28"/>
          <w:szCs w:val="28"/>
        </w:rPr>
        <w:t>17</w:t>
      </w:r>
      <w:r w:rsidRPr="001E7A1B">
        <w:rPr>
          <w:rFonts w:ascii="Times New Roman" w:eastAsia="Calibri" w:hAnsi="Times New Roman" w:cs="Times New Roman"/>
          <w:bCs/>
          <w:iCs/>
          <w:color w:val="000000" w:themeColor="text1"/>
          <w:kern w:val="24"/>
          <w:sz w:val="28"/>
          <w:szCs w:val="28"/>
        </w:rPr>
        <w:t xml:space="preserve"> – начале </w:t>
      </w:r>
      <w:r w:rsidRPr="001E7A1B">
        <w:rPr>
          <w:rFonts w:ascii="Times New Roman" w:eastAsia="Calibri" w:hAnsi="Times New Roman" w:cs="Times New Roman"/>
          <w:b/>
          <w:bCs/>
          <w:iCs/>
          <w:color w:val="000000" w:themeColor="text1"/>
          <w:kern w:val="24"/>
          <w:sz w:val="28"/>
          <w:szCs w:val="28"/>
        </w:rPr>
        <w:t>18</w:t>
      </w:r>
      <w:r w:rsidRPr="001E7A1B">
        <w:rPr>
          <w:rFonts w:ascii="Times New Roman" w:eastAsia="Calibri" w:hAnsi="Times New Roman" w:cs="Times New Roman"/>
          <w:bCs/>
          <w:iCs/>
          <w:color w:val="000000" w:themeColor="text1"/>
          <w:kern w:val="24"/>
          <w:sz w:val="28"/>
          <w:szCs w:val="28"/>
        </w:rPr>
        <w:t xml:space="preserve"> века южнее знаменитой Белгородской черты. </w:t>
      </w:r>
    </w:p>
    <w:p w:rsidR="00260A5B" w:rsidRPr="001E7A1B" w:rsidRDefault="00260A5B" w:rsidP="00260A5B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1E7A1B">
        <w:rPr>
          <w:rFonts w:ascii="Arial" w:hAnsi="Arial" w:cs="Arial"/>
          <w:noProof/>
          <w:sz w:val="25"/>
          <w:szCs w:val="25"/>
          <w:lang w:eastAsia="ru-RU"/>
        </w:rPr>
        <w:lastRenderedPageBreak/>
        <w:drawing>
          <wp:inline distT="0" distB="0" distL="0" distR="0">
            <wp:extent cx="3457575" cy="1942414"/>
            <wp:effectExtent l="19050" t="0" r="9525" b="0"/>
            <wp:docPr id="202" name="Рисунок 2" descr="C:\Users\User\Desktop\В деревне. Крестьянские изб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В деревне. Крестьянские избы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9304" cy="19490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0A5B" w:rsidRPr="001E7A1B" w:rsidRDefault="00260A5B" w:rsidP="00260A5B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1E7A1B">
        <w:rPr>
          <w:rFonts w:ascii="Times New Roman" w:hAnsi="Times New Roman" w:cs="Times New Roman"/>
          <w:sz w:val="28"/>
          <w:szCs w:val="28"/>
        </w:rPr>
        <w:t xml:space="preserve">         Земледелие всегда было основным занятием русского крестьянина.</w:t>
      </w:r>
      <w:r w:rsidR="00FA3687">
        <w:rPr>
          <w:rFonts w:ascii="Times New Roman" w:hAnsi="Times New Roman" w:cs="Times New Roman"/>
          <w:sz w:val="28"/>
          <w:szCs w:val="28"/>
        </w:rPr>
        <w:t xml:space="preserve"> </w:t>
      </w:r>
      <w:r w:rsidRPr="001E7A1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Работа на земле была тяжелая, всё делали вручную - косили, молотили. Дети не оставались в стороне, помогали своим родителям.</w:t>
      </w:r>
    </w:p>
    <w:p w:rsidR="00260A5B" w:rsidRPr="001E7A1B" w:rsidRDefault="00260A5B" w:rsidP="00260A5B">
      <w:pPr>
        <w:pStyle w:val="a5"/>
        <w:jc w:val="center"/>
        <w:rPr>
          <w:iCs/>
          <w:sz w:val="28"/>
          <w:szCs w:val="28"/>
        </w:rPr>
      </w:pPr>
    </w:p>
    <w:p w:rsidR="001E7A1B" w:rsidRPr="001E7A1B" w:rsidRDefault="001E7A1B" w:rsidP="001E7A1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60A5B" w:rsidRPr="001E7A1B" w:rsidRDefault="00260A5B" w:rsidP="00260A5B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1E7A1B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Станция  №8</w:t>
      </w:r>
      <w:r w:rsidRPr="001E7A1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«</w:t>
      </w:r>
      <w:r w:rsidRPr="001E7A1B">
        <w:rPr>
          <w:rFonts w:ascii="Times New Roman" w:hAnsi="Times New Roman" w:cs="Times New Roman"/>
          <w:b/>
          <w:sz w:val="28"/>
          <w:szCs w:val="28"/>
        </w:rPr>
        <w:t>Парк  имени М.П. Щетинина</w:t>
      </w:r>
      <w:r w:rsidRPr="001E7A1B">
        <w:rPr>
          <w:rFonts w:ascii="Times New Roman" w:hAnsi="Times New Roman" w:cs="Times New Roman"/>
          <w:sz w:val="28"/>
          <w:szCs w:val="28"/>
          <w:shd w:val="clear" w:color="auto" w:fill="FFFFFF"/>
        </w:rPr>
        <w:t>»</w:t>
      </w:r>
    </w:p>
    <w:p w:rsidR="00260A5B" w:rsidRPr="001E7A1B" w:rsidRDefault="00260A5B" w:rsidP="00260A5B">
      <w:pPr>
        <w:jc w:val="both"/>
        <w:rPr>
          <w:rFonts w:ascii="Times New Roman" w:hAnsi="Times New Roman" w:cs="Times New Roman"/>
          <w:sz w:val="28"/>
          <w:szCs w:val="28"/>
        </w:rPr>
      </w:pPr>
      <w:r w:rsidRPr="001E7A1B">
        <w:rPr>
          <w:rFonts w:ascii="Times New Roman" w:hAnsi="Times New Roman" w:cs="Times New Roman"/>
          <w:sz w:val="28"/>
          <w:szCs w:val="28"/>
        </w:rPr>
        <w:t xml:space="preserve">     Мы подходим к парку имени М.П. Щетинина.   В сентябре 2019 года  на территории школы был заложен парк имени </w:t>
      </w:r>
      <w:r w:rsidRPr="001E7A1B">
        <w:rPr>
          <w:rFonts w:ascii="Times New Roman" w:hAnsi="Times New Roman" w:cs="Times New Roman"/>
          <w:b/>
          <w:sz w:val="28"/>
          <w:szCs w:val="28"/>
        </w:rPr>
        <w:t>Михаила Петровича Щетинина</w:t>
      </w:r>
      <w:r w:rsidRPr="001E7A1B">
        <w:rPr>
          <w:rFonts w:ascii="Times New Roman" w:hAnsi="Times New Roman" w:cs="Times New Roman"/>
          <w:sz w:val="28"/>
          <w:szCs w:val="28"/>
        </w:rPr>
        <w:t xml:space="preserve"> - </w:t>
      </w:r>
      <w:r w:rsidRPr="001E7A1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педагога-новатора, заслуженного  учителя Российской Федерации, профессора, академика РАО, </w:t>
      </w:r>
      <w:r w:rsidRPr="001E7A1B">
        <w:rPr>
          <w:rFonts w:ascii="Times New Roman" w:hAnsi="Times New Roman" w:cs="Times New Roman"/>
          <w:sz w:val="28"/>
          <w:szCs w:val="28"/>
        </w:rPr>
        <w:t xml:space="preserve">директора  МОУ «Яснозоренская СОШ» с 1974 по 1979 годы. В  посадке саженцев приняли участие учителя,  выпускники школы, жители села Ясные Зори, которые в разное время сотрудничали с Михаилом Петровичем. </w:t>
      </w:r>
    </w:p>
    <w:p w:rsidR="00260A5B" w:rsidRPr="001E7A1B" w:rsidRDefault="00260A5B" w:rsidP="001E7A1B">
      <w:pPr>
        <w:shd w:val="clear" w:color="auto" w:fill="FFFFFF"/>
        <w:spacing w:after="0" w:line="420" w:lineRule="atLeast"/>
        <w:jc w:val="center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  <w:r w:rsidRPr="001E7A1B">
        <w:rPr>
          <w:rFonts w:ascii="Times New Roman" w:eastAsia="Times New Roman" w:hAnsi="Times New Roman" w:cs="Times New Roman"/>
          <w:b/>
          <w:bCs/>
          <w:noProof/>
          <w:color w:val="333333"/>
          <w:sz w:val="28"/>
          <w:szCs w:val="28"/>
          <w:lang w:eastAsia="ru-RU"/>
        </w:rPr>
        <w:drawing>
          <wp:inline distT="0" distB="0" distL="0" distR="0">
            <wp:extent cx="5086350" cy="2473238"/>
            <wp:effectExtent l="19050" t="0" r="0" b="0"/>
            <wp:docPr id="219" name="Рисунок 6" descr="E:\IMG-1b785e2eb84b0d63313073fc54d8a9ec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IMG-1b785e2eb84b0d63313073fc54d8a9ec-V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0680" cy="24753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0A5B" w:rsidRPr="001E7A1B" w:rsidRDefault="00260A5B" w:rsidP="00260A5B">
      <w:pPr>
        <w:shd w:val="clear" w:color="auto" w:fill="FFFFFF"/>
        <w:spacing w:after="0" w:line="420" w:lineRule="atLeast"/>
        <w:jc w:val="center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</w:p>
    <w:p w:rsidR="00260A5B" w:rsidRPr="001E7A1B" w:rsidRDefault="00260A5B" w:rsidP="00260A5B">
      <w:pPr>
        <w:shd w:val="clear" w:color="auto" w:fill="FFFFFF"/>
        <w:spacing w:after="0" w:line="240" w:lineRule="auto"/>
        <w:ind w:firstLine="709"/>
        <w:contextualSpacing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p w:rsidR="00260A5B" w:rsidRPr="001E7A1B" w:rsidRDefault="00260A5B" w:rsidP="00260A5B">
      <w:pPr>
        <w:shd w:val="clear" w:color="auto" w:fill="FFFFFF"/>
        <w:spacing w:after="0" w:line="240" w:lineRule="auto"/>
        <w:ind w:firstLine="709"/>
        <w:contextualSpacing/>
        <w:jc w:val="center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1E7A1B">
        <w:rPr>
          <w:rFonts w:ascii="Arial" w:eastAsia="Times New Roman" w:hAnsi="Arial" w:cs="Arial"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>
            <wp:extent cx="3160513" cy="2952750"/>
            <wp:effectExtent l="19050" t="0" r="1787" b="0"/>
            <wp:docPr id="220" name="Рисунок 1" descr="C:\Users\Ирина\Desktop\фото щетинин\IMG-3a00de69945b68ca64a18524e2a9813a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Ирина\Desktop\фото щетинин\IMG-3a00de69945b68ca64a18524e2a9813a-V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8575" cy="29602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0A5B" w:rsidRPr="001E7A1B" w:rsidRDefault="00260A5B" w:rsidP="00260A5B">
      <w:pPr>
        <w:shd w:val="clear" w:color="auto" w:fill="FFFFFF"/>
        <w:spacing w:after="0" w:line="240" w:lineRule="auto"/>
        <w:ind w:firstLine="709"/>
        <w:contextualSpacing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p w:rsidR="00260A5B" w:rsidRPr="001E7A1B" w:rsidRDefault="00260A5B" w:rsidP="00260A5B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1E7A1B">
        <w:rPr>
          <w:rFonts w:ascii="Times New Roman" w:hAnsi="Times New Roman"/>
          <w:sz w:val="28"/>
          <w:szCs w:val="28"/>
        </w:rPr>
        <w:t>В сентябре 1974 года в строящемся поселке городского типа Ясные Зори, распахнула двери новенькая школа. Десятки девчонок и мальчишек  из девяти окружных сел потекли тонким ручейком навстречу новому, неизведанному.</w:t>
      </w:r>
    </w:p>
    <w:p w:rsidR="00260A5B" w:rsidRPr="001E7A1B" w:rsidRDefault="00260A5B" w:rsidP="00260A5B">
      <w:pPr>
        <w:jc w:val="center"/>
        <w:rPr>
          <w:rFonts w:ascii="Times New Roman" w:hAnsi="Times New Roman"/>
          <w:sz w:val="28"/>
          <w:szCs w:val="28"/>
        </w:rPr>
      </w:pPr>
      <w:r w:rsidRPr="001E7A1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802196" cy="3352800"/>
            <wp:effectExtent l="0" t="0" r="8255" b="0"/>
            <wp:docPr id="221" name="Рисунок 2" descr="C:\Users\Ирина\Desktop\фото щетинин\IMG-db8509cc6f170b6127d20c13769702e1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Ирина\Desktop\фото щетинин\IMG-db8509cc6f170b6127d20c13769702e1-V.jp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8931" cy="33675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0A5B" w:rsidRPr="001E7A1B" w:rsidRDefault="00260A5B" w:rsidP="00260A5B">
      <w:pPr>
        <w:jc w:val="center"/>
        <w:rPr>
          <w:rFonts w:ascii="Times New Roman" w:hAnsi="Times New Roman"/>
          <w:sz w:val="28"/>
          <w:szCs w:val="28"/>
        </w:rPr>
      </w:pPr>
      <w:r w:rsidRPr="001E7A1B"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514850" cy="2667000"/>
            <wp:effectExtent l="19050" t="0" r="0" b="0"/>
            <wp:docPr id="222" name="Рисунок 3" descr="C:\Users\Ирина\Desktop\фото щетинин\20191122_1447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Ирина\Desktop\фото щетинин\20191122_144737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362" r="10751" b="17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50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0A5B" w:rsidRPr="001E7A1B" w:rsidRDefault="00260A5B" w:rsidP="00260A5B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1E7A1B">
        <w:rPr>
          <w:rFonts w:ascii="Times New Roman" w:hAnsi="Times New Roman"/>
          <w:sz w:val="28"/>
          <w:szCs w:val="28"/>
        </w:rPr>
        <w:t>Многоголосым колокольчиком зазвенела школьная жизнь, да так, что стало интересно не только детям и учителям, родителям и односельчанам, но и председателю колхоза «Знамя» - Босову Н.Е. вместе с членами правления, и первому секретарю КПСС Белгородского района Н.А. Суркову и его заместителям.</w:t>
      </w:r>
    </w:p>
    <w:p w:rsidR="003C3DDB" w:rsidRPr="001E7A1B" w:rsidRDefault="003C3DDB" w:rsidP="001E7A1B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42733" w:rsidRDefault="00A25474"/>
    <w:sectPr w:rsidR="00742733" w:rsidSect="000B1F6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25474" w:rsidRDefault="00A25474" w:rsidP="001E7A1B">
      <w:pPr>
        <w:spacing w:after="0" w:line="240" w:lineRule="auto"/>
      </w:pPr>
      <w:r>
        <w:separator/>
      </w:r>
    </w:p>
  </w:endnote>
  <w:endnote w:type="continuationSeparator" w:id="0">
    <w:p w:rsidR="00A25474" w:rsidRDefault="00A25474" w:rsidP="001E7A1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25474" w:rsidRDefault="00A25474" w:rsidP="001E7A1B">
      <w:pPr>
        <w:spacing w:after="0" w:line="240" w:lineRule="auto"/>
      </w:pPr>
      <w:r>
        <w:separator/>
      </w:r>
    </w:p>
  </w:footnote>
  <w:footnote w:type="continuationSeparator" w:id="0">
    <w:p w:rsidR="00A25474" w:rsidRDefault="00A25474" w:rsidP="001E7A1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83941A9"/>
    <w:multiLevelType w:val="hybridMultilevel"/>
    <w:tmpl w:val="6D802B2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D3417FD"/>
    <w:multiLevelType w:val="hybridMultilevel"/>
    <w:tmpl w:val="03ECCEF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260A5B"/>
    <w:rsid w:val="00090E93"/>
    <w:rsid w:val="000B1F6E"/>
    <w:rsid w:val="001656C3"/>
    <w:rsid w:val="001768C5"/>
    <w:rsid w:val="001C3086"/>
    <w:rsid w:val="001E46D2"/>
    <w:rsid w:val="001E7A1B"/>
    <w:rsid w:val="00260A5B"/>
    <w:rsid w:val="00323F0C"/>
    <w:rsid w:val="003C3DDB"/>
    <w:rsid w:val="003F22F3"/>
    <w:rsid w:val="00630EAF"/>
    <w:rsid w:val="00657FCD"/>
    <w:rsid w:val="00692099"/>
    <w:rsid w:val="00702E1B"/>
    <w:rsid w:val="0071475D"/>
    <w:rsid w:val="007553A0"/>
    <w:rsid w:val="00935FE9"/>
    <w:rsid w:val="00A25474"/>
    <w:rsid w:val="00BE09B1"/>
    <w:rsid w:val="00C50F05"/>
    <w:rsid w:val="00DD3EF5"/>
    <w:rsid w:val="00E31F77"/>
    <w:rsid w:val="00FA36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286259E1-8711-4058-9912-7CBBE618D0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60A5B"/>
  </w:style>
  <w:style w:type="paragraph" w:styleId="2">
    <w:name w:val="heading 2"/>
    <w:basedOn w:val="a"/>
    <w:link w:val="20"/>
    <w:uiPriority w:val="9"/>
    <w:qFormat/>
    <w:rsid w:val="001C3086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4">
    <w:name w:val="heading 4"/>
    <w:basedOn w:val="a"/>
    <w:next w:val="a"/>
    <w:link w:val="40"/>
    <w:uiPriority w:val="9"/>
    <w:unhideWhenUsed/>
    <w:qFormat/>
    <w:rsid w:val="001C3086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260A5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260A5B"/>
  </w:style>
  <w:style w:type="paragraph" w:styleId="a5">
    <w:name w:val="Normal (Web)"/>
    <w:basedOn w:val="a"/>
    <w:uiPriority w:val="99"/>
    <w:unhideWhenUsed/>
    <w:rsid w:val="00260A5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Hyperlink"/>
    <w:basedOn w:val="a0"/>
    <w:semiHidden/>
    <w:rsid w:val="00260A5B"/>
    <w:rPr>
      <w:rFonts w:cs="Times New Roman"/>
      <w:color w:val="0000FF"/>
      <w:u w:val="single"/>
    </w:rPr>
  </w:style>
  <w:style w:type="paragraph" w:customStyle="1" w:styleId="Style3">
    <w:name w:val="Style3"/>
    <w:basedOn w:val="a"/>
    <w:uiPriority w:val="99"/>
    <w:rsid w:val="00260A5B"/>
    <w:pPr>
      <w:widowControl w:val="0"/>
      <w:autoSpaceDE w:val="0"/>
      <w:autoSpaceDN w:val="0"/>
      <w:adjustRightInd w:val="0"/>
      <w:spacing w:after="0" w:line="250" w:lineRule="exact"/>
      <w:ind w:firstLine="543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1">
    <w:name w:val="Font Style11"/>
    <w:basedOn w:val="a0"/>
    <w:uiPriority w:val="99"/>
    <w:rsid w:val="00260A5B"/>
    <w:rPr>
      <w:rFonts w:ascii="Times New Roman" w:hAnsi="Times New Roman" w:cs="Times New Roman" w:hint="default"/>
      <w:sz w:val="20"/>
      <w:szCs w:val="20"/>
    </w:rPr>
  </w:style>
  <w:style w:type="paragraph" w:customStyle="1" w:styleId="Style2">
    <w:name w:val="Style2"/>
    <w:basedOn w:val="a"/>
    <w:uiPriority w:val="99"/>
    <w:rsid w:val="00260A5B"/>
    <w:pPr>
      <w:widowControl w:val="0"/>
      <w:autoSpaceDE w:val="0"/>
      <w:autoSpaceDN w:val="0"/>
      <w:adjustRightInd w:val="0"/>
      <w:spacing w:after="0" w:line="247" w:lineRule="exact"/>
      <w:ind w:firstLine="613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extended-textshort">
    <w:name w:val="extended-text__short"/>
    <w:basedOn w:val="a0"/>
    <w:rsid w:val="00260A5B"/>
  </w:style>
  <w:style w:type="paragraph" w:styleId="a7">
    <w:name w:val="Balloon Text"/>
    <w:basedOn w:val="a"/>
    <w:link w:val="a8"/>
    <w:uiPriority w:val="99"/>
    <w:semiHidden/>
    <w:unhideWhenUsed/>
    <w:rsid w:val="00260A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60A5B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uiPriority w:val="9"/>
    <w:rsid w:val="001C3086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1C3086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styleId="a9">
    <w:name w:val="Strong"/>
    <w:basedOn w:val="a0"/>
    <w:uiPriority w:val="22"/>
    <w:qFormat/>
    <w:rsid w:val="001C3086"/>
    <w:rPr>
      <w:b/>
      <w:bCs/>
    </w:rPr>
  </w:style>
  <w:style w:type="paragraph" w:customStyle="1" w:styleId="inline">
    <w:name w:val="inline"/>
    <w:basedOn w:val="a"/>
    <w:rsid w:val="001C308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redbook">
    <w:name w:val="red_book"/>
    <w:basedOn w:val="a0"/>
    <w:rsid w:val="001C3086"/>
  </w:style>
  <w:style w:type="paragraph" w:styleId="aa">
    <w:name w:val="No Spacing"/>
    <w:uiPriority w:val="1"/>
    <w:qFormat/>
    <w:rsid w:val="001C3086"/>
    <w:pPr>
      <w:spacing w:after="0" w:line="240" w:lineRule="auto"/>
    </w:pPr>
  </w:style>
  <w:style w:type="paragraph" w:styleId="ab">
    <w:name w:val="List Paragraph"/>
    <w:basedOn w:val="a"/>
    <w:uiPriority w:val="34"/>
    <w:qFormat/>
    <w:rsid w:val="001C3086"/>
    <w:pPr>
      <w:ind w:left="720"/>
      <w:contextualSpacing/>
    </w:pPr>
  </w:style>
  <w:style w:type="character" w:styleId="ac">
    <w:name w:val="Emphasis"/>
    <w:basedOn w:val="a0"/>
    <w:uiPriority w:val="20"/>
    <w:qFormat/>
    <w:rsid w:val="001C3086"/>
    <w:rPr>
      <w:i/>
      <w:iCs/>
    </w:rPr>
  </w:style>
  <w:style w:type="paragraph" w:styleId="ad">
    <w:name w:val="footer"/>
    <w:basedOn w:val="a"/>
    <w:link w:val="ae"/>
    <w:uiPriority w:val="99"/>
    <w:semiHidden/>
    <w:unhideWhenUsed/>
    <w:rsid w:val="001E7A1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semiHidden/>
    <w:rsid w:val="001E7A1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41" Type="http://schemas.openxmlformats.org/officeDocument/2006/relationships/image" Target="media/image35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152</TotalTime>
  <Pages>21</Pages>
  <Words>2724</Words>
  <Characters>15529</Characters>
  <Application>Microsoft Office Word</Application>
  <DocSecurity>0</DocSecurity>
  <Lines>129</Lines>
  <Paragraphs>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МОУ "Яснозоренская СОШ"</Company>
  <LinksUpToDate>false</LinksUpToDate>
  <CharactersWithSpaces>18217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Наталья</dc:creator>
  <cp:keywords/>
  <dc:description/>
  <cp:lastModifiedBy>User</cp:lastModifiedBy>
  <cp:revision>15</cp:revision>
  <dcterms:created xsi:type="dcterms:W3CDTF">2020-08-28T12:10:00Z</dcterms:created>
  <dcterms:modified xsi:type="dcterms:W3CDTF">2022-10-28T07:02:00Z</dcterms:modified>
</cp:coreProperties>
</file>